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A5" w:rsidRPr="008A584A" w:rsidRDefault="009B4B80" w:rsidP="009B4B80">
      <w:pPr>
        <w:spacing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A584A">
        <w:rPr>
          <w:b/>
          <w:bCs/>
          <w:sz w:val="20"/>
          <w:szCs w:val="20"/>
        </w:rPr>
        <w:t>BOŽANSKI JERONIM DALMATINAC</w:t>
      </w:r>
    </w:p>
    <w:p w:rsidR="00F539DD" w:rsidRPr="008A584A" w:rsidRDefault="009B4B80" w:rsidP="009B4B80">
      <w:pPr>
        <w:spacing w:line="240" w:lineRule="auto"/>
        <w:jc w:val="center"/>
        <w:rPr>
          <w:b/>
          <w:bCs/>
          <w:sz w:val="20"/>
          <w:szCs w:val="20"/>
        </w:rPr>
      </w:pPr>
      <w:r w:rsidRPr="008A584A">
        <w:rPr>
          <w:b/>
          <w:bCs/>
          <w:sz w:val="20"/>
          <w:szCs w:val="20"/>
        </w:rPr>
        <w:t xml:space="preserve">SVETE RIMSKE CRKVE </w:t>
      </w:r>
    </w:p>
    <w:p w:rsidR="00F539DD" w:rsidRPr="008A584A" w:rsidRDefault="009B4B80" w:rsidP="009B4B80">
      <w:pPr>
        <w:spacing w:line="240" w:lineRule="auto"/>
        <w:jc w:val="center"/>
        <w:rPr>
          <w:sz w:val="20"/>
          <w:szCs w:val="20"/>
        </w:rPr>
      </w:pPr>
      <w:r w:rsidRPr="008A584A">
        <w:rPr>
          <w:sz w:val="20"/>
          <w:szCs w:val="20"/>
        </w:rPr>
        <w:t>NASLOVNIK SV. ANASTAZIJE, PREZBITER- KARDINAL I NAJVEĆI UČITELJ</w:t>
      </w:r>
    </w:p>
    <w:p w:rsidR="00887AB5" w:rsidRPr="008A584A" w:rsidRDefault="009B4B80" w:rsidP="009B4B80">
      <w:pPr>
        <w:spacing w:line="240" w:lineRule="auto"/>
        <w:jc w:val="center"/>
        <w:rPr>
          <w:sz w:val="20"/>
          <w:szCs w:val="20"/>
        </w:rPr>
      </w:pPr>
      <w:r w:rsidRPr="008A584A">
        <w:rPr>
          <w:sz w:val="20"/>
          <w:szCs w:val="20"/>
        </w:rPr>
        <w:t xml:space="preserve">SERAFSKOGA REDA MALE BRAĆE ZAŠTITNIK KOD KRISTA U NEBU </w:t>
      </w:r>
    </w:p>
    <w:p w:rsidR="00F539DD" w:rsidRPr="008A584A" w:rsidRDefault="009B4B80" w:rsidP="009B4B80">
      <w:pPr>
        <w:spacing w:line="240" w:lineRule="auto"/>
        <w:jc w:val="center"/>
        <w:rPr>
          <w:b/>
          <w:bCs/>
          <w:sz w:val="20"/>
          <w:szCs w:val="20"/>
        </w:rPr>
      </w:pPr>
      <w:r w:rsidRPr="008A584A">
        <w:rPr>
          <w:b/>
          <w:bCs/>
          <w:sz w:val="20"/>
          <w:szCs w:val="20"/>
        </w:rPr>
        <w:t>NJEGOVOJ EMINENCIJI KARDINALU ALDERANO CYBO</w:t>
      </w:r>
    </w:p>
    <w:p w:rsidR="00F539DD" w:rsidRPr="008A584A" w:rsidRDefault="009B4B80" w:rsidP="009B4B80">
      <w:pPr>
        <w:spacing w:line="240" w:lineRule="auto"/>
        <w:jc w:val="center"/>
        <w:rPr>
          <w:sz w:val="20"/>
          <w:szCs w:val="20"/>
        </w:rPr>
      </w:pPr>
      <w:r w:rsidRPr="008A584A">
        <w:rPr>
          <w:sz w:val="20"/>
          <w:szCs w:val="20"/>
        </w:rPr>
        <w:t>ISTOGA REDA NA ZEMLJI KOD VIKARA KRISTOVA ZAŠTITNIK</w:t>
      </w:r>
    </w:p>
    <w:p w:rsidR="00F539DD" w:rsidRPr="008A584A" w:rsidRDefault="009B4B80" w:rsidP="009B4B80">
      <w:pPr>
        <w:spacing w:line="240" w:lineRule="auto"/>
        <w:jc w:val="center"/>
        <w:rPr>
          <w:sz w:val="20"/>
          <w:szCs w:val="20"/>
        </w:rPr>
      </w:pPr>
      <w:r w:rsidRPr="008A584A">
        <w:rPr>
          <w:sz w:val="20"/>
          <w:szCs w:val="20"/>
        </w:rPr>
        <w:t>PREPORUČA SVOJU DALMATINSKU PROVINCIJU</w:t>
      </w:r>
    </w:p>
    <w:p w:rsidR="00F539DD" w:rsidRPr="008A584A" w:rsidRDefault="000B7A83" w:rsidP="009B4B80">
      <w:pPr>
        <w:spacing w:line="240" w:lineRule="auto"/>
        <w:jc w:val="center"/>
        <w:rPr>
          <w:i/>
          <w:iCs/>
          <w:sz w:val="20"/>
          <w:szCs w:val="20"/>
        </w:rPr>
      </w:pPr>
      <w:r w:rsidRPr="008A584A">
        <w:rPr>
          <w:i/>
          <w:iCs/>
          <w:sz w:val="20"/>
          <w:szCs w:val="20"/>
        </w:rPr>
        <w:t>Ovaj prikaz i</w:t>
      </w:r>
      <w:r w:rsidR="00F539DD" w:rsidRPr="008A584A">
        <w:rPr>
          <w:i/>
          <w:iCs/>
          <w:sz w:val="20"/>
          <w:szCs w:val="20"/>
        </w:rPr>
        <w:t>zražen</w:t>
      </w:r>
      <w:r w:rsidRPr="008A584A">
        <w:rPr>
          <w:i/>
          <w:iCs/>
          <w:sz w:val="20"/>
          <w:szCs w:val="20"/>
        </w:rPr>
        <w:t xml:space="preserve"> </w:t>
      </w:r>
      <w:r w:rsidR="00F539DD" w:rsidRPr="008A584A">
        <w:rPr>
          <w:i/>
          <w:iCs/>
          <w:sz w:val="20"/>
          <w:szCs w:val="20"/>
        </w:rPr>
        <w:t>u svetim crtama, kojim</w:t>
      </w:r>
      <w:r w:rsidRPr="008A584A">
        <w:rPr>
          <w:i/>
          <w:iCs/>
          <w:sz w:val="20"/>
          <w:szCs w:val="20"/>
        </w:rPr>
        <w:t>a</w:t>
      </w:r>
      <w:r w:rsidR="00F539DD" w:rsidRPr="008A584A">
        <w:rPr>
          <w:i/>
          <w:iCs/>
          <w:sz w:val="20"/>
          <w:szCs w:val="20"/>
        </w:rPr>
        <w:t xml:space="preserve"> s</w:t>
      </w:r>
      <w:r w:rsidR="003E3629" w:rsidRPr="008A584A">
        <w:rPr>
          <w:i/>
          <w:iCs/>
          <w:sz w:val="20"/>
          <w:szCs w:val="20"/>
        </w:rPr>
        <w:t>e</w:t>
      </w:r>
      <w:r w:rsidR="00F539DD" w:rsidRPr="008A584A">
        <w:rPr>
          <w:i/>
          <w:iCs/>
          <w:sz w:val="20"/>
          <w:szCs w:val="20"/>
        </w:rPr>
        <w:t xml:space="preserve"> dič</w:t>
      </w:r>
      <w:r w:rsidR="003E3629" w:rsidRPr="008A584A">
        <w:rPr>
          <w:i/>
          <w:iCs/>
          <w:sz w:val="20"/>
          <w:szCs w:val="20"/>
        </w:rPr>
        <w:t>i</w:t>
      </w:r>
      <w:r w:rsidR="00F539DD" w:rsidRPr="008A584A">
        <w:rPr>
          <w:i/>
          <w:iCs/>
          <w:sz w:val="20"/>
          <w:szCs w:val="20"/>
        </w:rPr>
        <w:t xml:space="preserve"> siromašna Franjina četa</w:t>
      </w:r>
    </w:p>
    <w:p w:rsidR="00845FEC" w:rsidRPr="008A584A" w:rsidRDefault="00F539DD" w:rsidP="009B4B80">
      <w:pPr>
        <w:pBdr>
          <w:bottom w:val="single" w:sz="6" w:space="1" w:color="auto"/>
        </w:pBdr>
        <w:spacing w:line="240" w:lineRule="auto"/>
        <w:jc w:val="center"/>
        <w:rPr>
          <w:sz w:val="20"/>
          <w:szCs w:val="20"/>
        </w:rPr>
      </w:pPr>
      <w:r w:rsidRPr="008A584A">
        <w:rPr>
          <w:i/>
          <w:iCs/>
          <w:sz w:val="20"/>
          <w:szCs w:val="20"/>
        </w:rPr>
        <w:t>Preko sto dvadeset</w:t>
      </w:r>
      <w:r w:rsidR="000B7A83" w:rsidRPr="008A584A">
        <w:rPr>
          <w:i/>
          <w:iCs/>
          <w:sz w:val="20"/>
          <w:szCs w:val="20"/>
        </w:rPr>
        <w:t xml:space="preserve"> apostolskih </w:t>
      </w:r>
      <w:r w:rsidR="00A36B87">
        <w:rPr>
          <w:i/>
          <w:iCs/>
          <w:sz w:val="20"/>
          <w:szCs w:val="20"/>
        </w:rPr>
        <w:t>muževa</w:t>
      </w:r>
      <w:r w:rsidR="000B7A83" w:rsidRPr="008A584A">
        <w:rPr>
          <w:i/>
          <w:iCs/>
          <w:sz w:val="20"/>
          <w:szCs w:val="20"/>
        </w:rPr>
        <w:t>.</w:t>
      </w:r>
    </w:p>
    <w:p w:rsidR="009B4B80" w:rsidRPr="009B4B80" w:rsidRDefault="009B4B80" w:rsidP="009B4B80">
      <w:pPr>
        <w:pBdr>
          <w:bottom w:val="single" w:sz="6" w:space="1" w:color="auto"/>
        </w:pBdr>
        <w:spacing w:line="240" w:lineRule="auto"/>
        <w:rPr>
          <w:sz w:val="18"/>
          <w:szCs w:val="18"/>
        </w:rPr>
        <w:sectPr w:rsidR="009B4B80" w:rsidRPr="009B4B80" w:rsidSect="00496FCA">
          <w:pgSz w:w="16838" w:h="23811" w:code="8"/>
          <w:pgMar w:top="720" w:right="720" w:bottom="720" w:left="720" w:header="720" w:footer="720" w:gutter="0"/>
          <w:pgBorders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space="720"/>
          <w:docGrid w:linePitch="360"/>
        </w:sectPr>
      </w:pPr>
    </w:p>
    <w:p w:rsidR="00845FEC" w:rsidRPr="009B4B80" w:rsidRDefault="00845FEC" w:rsidP="00657018">
      <w:pPr>
        <w:pBdr>
          <w:bottom w:val="single" w:sz="6" w:space="9" w:color="auto"/>
        </w:pBdr>
        <w:spacing w:line="240" w:lineRule="auto"/>
        <w:rPr>
          <w:sz w:val="18"/>
          <w:szCs w:val="18"/>
        </w:rPr>
      </w:pPr>
    </w:p>
    <w:p w:rsidR="004561FF" w:rsidRPr="0015331B" w:rsidRDefault="00D73A00" w:rsidP="00657018">
      <w:pPr>
        <w:pBdr>
          <w:bottom w:val="single" w:sz="6" w:space="9" w:color="auto"/>
        </w:pBdr>
        <w:spacing w:line="240" w:lineRule="auto"/>
        <w:jc w:val="center"/>
        <w:rPr>
          <w:rFonts w:cs="Times New Roman"/>
          <w:b/>
          <w:bCs/>
          <w:sz w:val="20"/>
          <w:szCs w:val="20"/>
        </w:rPr>
      </w:pPr>
      <w:r w:rsidRPr="0015331B">
        <w:rPr>
          <w:rFonts w:cs="Times New Roman"/>
          <w:b/>
          <w:bCs/>
          <w:sz w:val="20"/>
          <w:szCs w:val="20"/>
        </w:rPr>
        <w:t>DALMATINSKI MALOBRAĆANI VRSNI SVETOŠĆU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jc w:val="center"/>
        <w:rPr>
          <w:rFonts w:cs="Times New Roman"/>
          <w:b/>
          <w:bCs/>
          <w:sz w:val="20"/>
          <w:szCs w:val="20"/>
        </w:rPr>
      </w:pPr>
      <w:r w:rsidRPr="0015331B">
        <w:rPr>
          <w:rFonts w:cs="Times New Roman"/>
          <w:b/>
          <w:bCs/>
          <w:sz w:val="20"/>
          <w:szCs w:val="20"/>
        </w:rPr>
        <w:t xml:space="preserve">XXIV Starca pred prijestoljem </w:t>
      </w:r>
      <w:proofErr w:type="spellStart"/>
      <w:r w:rsidRPr="0015331B">
        <w:rPr>
          <w:rFonts w:cs="Times New Roman"/>
          <w:b/>
          <w:bCs/>
          <w:sz w:val="20"/>
          <w:szCs w:val="20"/>
        </w:rPr>
        <w:t>Janjetovim</w:t>
      </w:r>
      <w:proofErr w:type="spellEnd"/>
    </w:p>
    <w:p w:rsidR="004561FF" w:rsidRPr="0015331B" w:rsidRDefault="004561FF" w:rsidP="00365BFE">
      <w:pPr>
        <w:pBdr>
          <w:bottom w:val="single" w:sz="6" w:space="9" w:color="auto"/>
        </w:pBdr>
        <w:spacing w:line="240" w:lineRule="auto"/>
        <w:ind w:left="720" w:hanging="720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1.</w:t>
      </w:r>
      <w:r w:rsidRPr="0015331B">
        <w:rPr>
          <w:rFonts w:cs="Times New Roman"/>
          <w:sz w:val="20"/>
          <w:szCs w:val="20"/>
        </w:rPr>
        <w:tab/>
        <w:t>Preblaženi Papa Nikola Četvrti, ranije br. Jeronim</w:t>
      </w:r>
      <w:r w:rsidR="00657018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 </w:t>
      </w:r>
      <w:proofErr w:type="spellStart"/>
      <w:r w:rsidRPr="0015331B">
        <w:rPr>
          <w:rFonts w:cs="Times New Roman"/>
          <w:sz w:val="20"/>
          <w:szCs w:val="20"/>
        </w:rPr>
        <w:t>Askulanski</w:t>
      </w:r>
      <w:proofErr w:type="spellEnd"/>
      <w:r w:rsidRPr="0015331B">
        <w:rPr>
          <w:rFonts w:cs="Times New Roman"/>
          <w:sz w:val="20"/>
          <w:szCs w:val="20"/>
        </w:rPr>
        <w:t>, Provincijalni ministar u Dalmaciji godine 1272. Poslani</w:t>
      </w:r>
      <w:r w:rsidR="00D73A00" w:rsidRPr="0015331B">
        <w:rPr>
          <w:rFonts w:cs="Times New Roman"/>
          <w:sz w:val="20"/>
          <w:szCs w:val="20"/>
        </w:rPr>
        <w:t xml:space="preserve">k </w:t>
      </w:r>
      <w:r w:rsidRPr="0015331B">
        <w:rPr>
          <w:rFonts w:cs="Times New Roman"/>
          <w:sz w:val="20"/>
          <w:szCs w:val="20"/>
        </w:rPr>
        <w:t xml:space="preserve"> pape Nikole III. Caru Istoka, potom Generalni minist</w:t>
      </w:r>
      <w:r w:rsidR="00D73A00" w:rsidRPr="0015331B">
        <w:rPr>
          <w:rFonts w:cs="Times New Roman"/>
          <w:sz w:val="20"/>
          <w:szCs w:val="20"/>
        </w:rPr>
        <w:t>ar</w:t>
      </w:r>
      <w:r w:rsidRPr="0015331B">
        <w:rPr>
          <w:rFonts w:cs="Times New Roman"/>
          <w:sz w:val="20"/>
          <w:szCs w:val="20"/>
        </w:rPr>
        <w:t>, kardinal, papa.</w:t>
      </w:r>
    </w:p>
    <w:p w:rsidR="004561FF" w:rsidRPr="0015331B" w:rsidRDefault="004561FF" w:rsidP="00365BFE">
      <w:pPr>
        <w:pBdr>
          <w:bottom w:val="single" w:sz="6" w:space="9" w:color="auto"/>
        </w:pBdr>
        <w:spacing w:line="240" w:lineRule="auto"/>
        <w:ind w:left="720" w:hanging="720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2.</w:t>
      </w:r>
      <w:r w:rsidRPr="0015331B">
        <w:rPr>
          <w:rFonts w:cs="Times New Roman"/>
          <w:sz w:val="20"/>
          <w:szCs w:val="20"/>
        </w:rPr>
        <w:tab/>
        <w:t xml:space="preserve">Bl. </w:t>
      </w:r>
      <w:proofErr w:type="spellStart"/>
      <w:r w:rsidRPr="0015331B">
        <w:rPr>
          <w:rFonts w:cs="Times New Roman"/>
          <w:sz w:val="20"/>
          <w:szCs w:val="20"/>
        </w:rPr>
        <w:t>Bonagra</w:t>
      </w:r>
      <w:r w:rsidR="00D73A00" w:rsidRPr="0015331B">
        <w:rPr>
          <w:rFonts w:cs="Times New Roman"/>
          <w:sz w:val="20"/>
          <w:szCs w:val="20"/>
        </w:rPr>
        <w:t>c</w:t>
      </w:r>
      <w:r w:rsidRPr="0015331B">
        <w:rPr>
          <w:rFonts w:cs="Times New Roman"/>
          <w:sz w:val="20"/>
          <w:szCs w:val="20"/>
        </w:rPr>
        <w:t>ija</w:t>
      </w:r>
      <w:proofErr w:type="spellEnd"/>
      <w:r w:rsidRPr="0015331B">
        <w:rPr>
          <w:rFonts w:cs="Times New Roman"/>
          <w:sz w:val="20"/>
          <w:szCs w:val="20"/>
        </w:rPr>
        <w:t xml:space="preserve">, sudrug gornjega, Generalni ministar, 1279., Dalmatinac, kako </w:t>
      </w:r>
      <w:r w:rsidR="00D73A00" w:rsidRPr="0015331B">
        <w:rPr>
          <w:rFonts w:cs="Times New Roman"/>
          <w:sz w:val="20"/>
          <w:szCs w:val="20"/>
        </w:rPr>
        <w:t xml:space="preserve">se </w:t>
      </w:r>
      <w:r w:rsidRPr="0015331B">
        <w:rPr>
          <w:rFonts w:cs="Times New Roman"/>
          <w:sz w:val="20"/>
          <w:szCs w:val="20"/>
        </w:rPr>
        <w:t>navodi</w:t>
      </w:r>
      <w:r w:rsidR="00D73A00" w:rsidRPr="0015331B">
        <w:rPr>
          <w:rFonts w:cs="Times New Roman"/>
          <w:sz w:val="20"/>
          <w:szCs w:val="20"/>
        </w:rPr>
        <w:t xml:space="preserve"> u</w:t>
      </w:r>
      <w:r w:rsidRPr="0015331B">
        <w:rPr>
          <w:rFonts w:cs="Times New Roman"/>
          <w:sz w:val="20"/>
          <w:szCs w:val="20"/>
        </w:rPr>
        <w:t xml:space="preserve"> čitanj</w:t>
      </w:r>
      <w:r w:rsidR="00D73A00" w:rsidRPr="0015331B">
        <w:rPr>
          <w:rFonts w:cs="Times New Roman"/>
          <w:sz w:val="20"/>
          <w:szCs w:val="20"/>
        </w:rPr>
        <w:t>u</w:t>
      </w:r>
      <w:r w:rsidRPr="0015331B">
        <w:rPr>
          <w:rFonts w:cs="Times New Roman"/>
          <w:sz w:val="20"/>
          <w:szCs w:val="20"/>
        </w:rPr>
        <w:t xml:space="preserve"> Brevijara za blagdan sv. Bonaventure.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3.</w:t>
      </w:r>
      <w:r w:rsidRPr="0015331B">
        <w:rPr>
          <w:rFonts w:cs="Times New Roman"/>
          <w:sz w:val="20"/>
          <w:szCs w:val="20"/>
        </w:rPr>
        <w:tab/>
        <w:t>Bl</w:t>
      </w:r>
      <w:r w:rsidR="00084FB3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Flor</w:t>
      </w:r>
      <w:r w:rsidR="00D73A00" w:rsidRPr="0015331B">
        <w:rPr>
          <w:rFonts w:cs="Times New Roman"/>
          <w:sz w:val="20"/>
          <w:szCs w:val="20"/>
        </w:rPr>
        <w:t xml:space="preserve">, </w:t>
      </w:r>
      <w:r w:rsidRPr="0015331B">
        <w:rPr>
          <w:rFonts w:cs="Times New Roman"/>
          <w:sz w:val="20"/>
          <w:szCs w:val="20"/>
        </w:rPr>
        <w:t>ilirski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Cvitan, sudrug </w:t>
      </w:r>
      <w:r w:rsidR="00D73A00" w:rsidRPr="0015331B">
        <w:rPr>
          <w:rFonts w:cs="Times New Roman"/>
          <w:sz w:val="20"/>
          <w:szCs w:val="20"/>
        </w:rPr>
        <w:t>S</w:t>
      </w:r>
      <w:r w:rsidRPr="0015331B">
        <w:rPr>
          <w:rFonts w:cs="Times New Roman"/>
          <w:sz w:val="20"/>
          <w:szCs w:val="20"/>
        </w:rPr>
        <w:t>v. Našega oca Franje, počiva na Pašmanu.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4.</w:t>
      </w:r>
      <w:r w:rsidRPr="0015331B">
        <w:rPr>
          <w:rFonts w:cs="Times New Roman"/>
          <w:sz w:val="20"/>
          <w:szCs w:val="20"/>
        </w:rPr>
        <w:tab/>
        <w:t xml:space="preserve">Oton iz Pule, donosi ga </w:t>
      </w:r>
      <w:proofErr w:type="spellStart"/>
      <w:r w:rsidRPr="0015331B">
        <w:rPr>
          <w:rFonts w:cs="Times New Roman"/>
          <w:sz w:val="20"/>
          <w:szCs w:val="20"/>
        </w:rPr>
        <w:t>Martyrologium</w:t>
      </w:r>
      <w:proofErr w:type="spellEnd"/>
      <w:r w:rsidRPr="0015331B">
        <w:rPr>
          <w:rFonts w:cs="Times New Roman"/>
          <w:sz w:val="20"/>
          <w:szCs w:val="20"/>
        </w:rPr>
        <w:t xml:space="preserve"> </w:t>
      </w:r>
      <w:proofErr w:type="spellStart"/>
      <w:r w:rsidRPr="0015331B">
        <w:rPr>
          <w:rFonts w:cs="Times New Roman"/>
          <w:sz w:val="20"/>
          <w:szCs w:val="20"/>
        </w:rPr>
        <w:t>Franciscanum</w:t>
      </w:r>
      <w:proofErr w:type="spellEnd"/>
      <w:r w:rsidR="00657018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 14. prosinca 1241.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5.</w:t>
      </w:r>
      <w:r w:rsidRPr="0015331B">
        <w:rPr>
          <w:rFonts w:cs="Times New Roman"/>
          <w:sz w:val="20"/>
          <w:szCs w:val="20"/>
        </w:rPr>
        <w:tab/>
        <w:t>Bl. Ivan, Ilirac, 24 lipnja.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6.</w:t>
      </w:r>
      <w:r w:rsidRPr="0015331B">
        <w:rPr>
          <w:rFonts w:cs="Times New Roman"/>
          <w:sz w:val="20"/>
          <w:szCs w:val="20"/>
        </w:rPr>
        <w:tab/>
        <w:t>Bl. Anđeo Slaven, 7. rujna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7.</w:t>
      </w:r>
      <w:r w:rsidRPr="0015331B">
        <w:rPr>
          <w:rFonts w:cs="Times New Roman"/>
          <w:sz w:val="20"/>
          <w:szCs w:val="20"/>
        </w:rPr>
        <w:tab/>
        <w:t>Bl. Ante Drački nadbiskup, 15. ožujka 1305.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8.</w:t>
      </w:r>
      <w:r w:rsidRPr="0015331B">
        <w:rPr>
          <w:rFonts w:cs="Times New Roman"/>
          <w:sz w:val="20"/>
          <w:szCs w:val="20"/>
        </w:rPr>
        <w:tab/>
        <w:t>Bl. Franjo ili Filip Drački, 17. svibnja 1305.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9.</w:t>
      </w:r>
      <w:r w:rsidRPr="0015331B">
        <w:rPr>
          <w:rFonts w:cs="Times New Roman"/>
          <w:sz w:val="20"/>
          <w:szCs w:val="20"/>
        </w:rPr>
        <w:tab/>
        <w:t>Bl. Adam iz Kotora, 31. srpnja 1305.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10.</w:t>
      </w:r>
      <w:r w:rsidRPr="0015331B">
        <w:rPr>
          <w:rFonts w:cs="Times New Roman"/>
          <w:sz w:val="20"/>
          <w:szCs w:val="20"/>
        </w:rPr>
        <w:tab/>
        <w:t>Bl. Julijan iz Bala, 4. studenoga 1305.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11.</w:t>
      </w:r>
      <w:r w:rsidRPr="0015331B">
        <w:rPr>
          <w:rFonts w:cs="Times New Roman"/>
          <w:sz w:val="20"/>
          <w:szCs w:val="20"/>
        </w:rPr>
        <w:tab/>
        <w:t xml:space="preserve">Bl. </w:t>
      </w:r>
      <w:proofErr w:type="spellStart"/>
      <w:r w:rsidRPr="0015331B">
        <w:rPr>
          <w:rFonts w:cs="Times New Roman"/>
          <w:sz w:val="20"/>
          <w:szCs w:val="20"/>
        </w:rPr>
        <w:t>Monald</w:t>
      </w:r>
      <w:proofErr w:type="spellEnd"/>
      <w:r w:rsidRPr="0015331B">
        <w:rPr>
          <w:rFonts w:cs="Times New Roman"/>
          <w:sz w:val="20"/>
          <w:szCs w:val="20"/>
        </w:rPr>
        <w:t xml:space="preserve"> iz Kopra, </w:t>
      </w:r>
      <w:r w:rsidR="00084FB3" w:rsidRPr="0015331B">
        <w:rPr>
          <w:rFonts w:cs="Times New Roman"/>
          <w:sz w:val="20"/>
          <w:szCs w:val="20"/>
        </w:rPr>
        <w:t>prvak</w:t>
      </w:r>
      <w:r w:rsidRPr="0015331B">
        <w:rPr>
          <w:rFonts w:cs="Times New Roman"/>
          <w:sz w:val="20"/>
          <w:szCs w:val="20"/>
        </w:rPr>
        <w:t xml:space="preserve"> </w:t>
      </w:r>
      <w:proofErr w:type="spellStart"/>
      <w:r w:rsidRPr="0015331B">
        <w:rPr>
          <w:rFonts w:cs="Times New Roman"/>
          <w:sz w:val="20"/>
          <w:szCs w:val="20"/>
        </w:rPr>
        <w:t>skotista</w:t>
      </w:r>
      <w:proofErr w:type="spellEnd"/>
      <w:r w:rsidRPr="0015331B">
        <w:rPr>
          <w:rFonts w:cs="Times New Roman"/>
          <w:sz w:val="20"/>
          <w:szCs w:val="20"/>
        </w:rPr>
        <w:t>, 9. studenoga 1305.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12.</w:t>
      </w:r>
      <w:r w:rsidRPr="0015331B">
        <w:rPr>
          <w:rFonts w:cs="Times New Roman"/>
          <w:sz w:val="20"/>
          <w:szCs w:val="20"/>
        </w:rPr>
        <w:tab/>
        <w:t xml:space="preserve">Bl. Mihovil iz </w:t>
      </w:r>
      <w:proofErr w:type="spellStart"/>
      <w:r w:rsidRPr="0015331B">
        <w:rPr>
          <w:rFonts w:cs="Times New Roman"/>
          <w:sz w:val="20"/>
          <w:szCs w:val="20"/>
        </w:rPr>
        <w:t>Cerina</w:t>
      </w:r>
      <w:proofErr w:type="spellEnd"/>
      <w:r w:rsidRPr="0015331B">
        <w:rPr>
          <w:rFonts w:cs="Times New Roman"/>
          <w:sz w:val="20"/>
          <w:szCs w:val="20"/>
        </w:rPr>
        <w:t xml:space="preserve"> ili Cresa, 29. siječnja 1355.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13.</w:t>
      </w:r>
      <w:r w:rsidRPr="0015331B">
        <w:rPr>
          <w:rFonts w:cs="Times New Roman"/>
          <w:sz w:val="20"/>
          <w:szCs w:val="20"/>
        </w:rPr>
        <w:tab/>
        <w:t>Bl. Ivan Buka, 13. kolovoza 1355.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14.</w:t>
      </w:r>
      <w:r w:rsidRPr="0015331B">
        <w:rPr>
          <w:rFonts w:cs="Times New Roman"/>
          <w:sz w:val="20"/>
          <w:szCs w:val="20"/>
        </w:rPr>
        <w:tab/>
        <w:t xml:space="preserve">Bl. Andrija iz </w:t>
      </w:r>
      <w:proofErr w:type="spellStart"/>
      <w:r w:rsidRPr="0015331B">
        <w:rPr>
          <w:rFonts w:cs="Times New Roman"/>
          <w:sz w:val="20"/>
          <w:szCs w:val="20"/>
        </w:rPr>
        <w:t>Berberije</w:t>
      </w:r>
      <w:proofErr w:type="spellEnd"/>
      <w:r w:rsidRPr="0015331B">
        <w:rPr>
          <w:rFonts w:cs="Times New Roman"/>
          <w:sz w:val="20"/>
          <w:szCs w:val="20"/>
        </w:rPr>
        <w:t xml:space="preserve"> ili Bribira26. prosinca 1355.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15.</w:t>
      </w:r>
      <w:r w:rsidRPr="0015331B">
        <w:rPr>
          <w:rFonts w:cs="Times New Roman"/>
          <w:sz w:val="20"/>
          <w:szCs w:val="20"/>
        </w:rPr>
        <w:tab/>
        <w:t xml:space="preserve">Bl. Grgur Zadranin, mučenik, o kojem </w:t>
      </w:r>
      <w:proofErr w:type="spellStart"/>
      <w:r w:rsidRPr="0015331B">
        <w:rPr>
          <w:rFonts w:cs="Times New Roman"/>
          <w:sz w:val="20"/>
          <w:szCs w:val="20"/>
        </w:rPr>
        <w:t>Pizanski</w:t>
      </w:r>
      <w:proofErr w:type="spellEnd"/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u De </w:t>
      </w:r>
      <w:proofErr w:type="spellStart"/>
      <w:r w:rsidRPr="0015331B">
        <w:rPr>
          <w:rFonts w:cs="Times New Roman"/>
          <w:sz w:val="20"/>
          <w:szCs w:val="20"/>
        </w:rPr>
        <w:t>Conformitate</w:t>
      </w:r>
      <w:proofErr w:type="spellEnd"/>
      <w:r w:rsidRPr="0015331B">
        <w:rPr>
          <w:rFonts w:cs="Times New Roman"/>
          <w:sz w:val="20"/>
          <w:szCs w:val="20"/>
        </w:rPr>
        <w:t xml:space="preserve"> 12. </w:t>
      </w:r>
      <w:r w:rsidR="00D241A9">
        <w:rPr>
          <w:rFonts w:cs="Times New Roman"/>
          <w:sz w:val="20"/>
          <w:szCs w:val="20"/>
        </w:rPr>
        <w:t>2.</w:t>
      </w:r>
      <w:r w:rsidRPr="0015331B">
        <w:rPr>
          <w:rFonts w:cs="Times New Roman"/>
          <w:sz w:val="20"/>
          <w:szCs w:val="20"/>
        </w:rPr>
        <w:t>1369.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16.</w:t>
      </w:r>
      <w:r w:rsidRPr="0015331B">
        <w:rPr>
          <w:rFonts w:cs="Times New Roman"/>
          <w:sz w:val="20"/>
          <w:szCs w:val="20"/>
        </w:rPr>
        <w:tab/>
        <w:t>Bl. Nikola iz Šibenika, od Tavelića, mučenik, 11. studenoga 1391.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17.</w:t>
      </w:r>
      <w:r w:rsidRPr="0015331B">
        <w:rPr>
          <w:rFonts w:cs="Times New Roman"/>
          <w:sz w:val="20"/>
          <w:szCs w:val="20"/>
        </w:rPr>
        <w:tab/>
        <w:t>Bl. Jakov Slav</w:t>
      </w:r>
      <w:r w:rsidR="00084FB3" w:rsidRPr="0015331B">
        <w:rPr>
          <w:rFonts w:cs="Times New Roman"/>
          <w:sz w:val="20"/>
          <w:szCs w:val="20"/>
        </w:rPr>
        <w:t>en</w:t>
      </w:r>
      <w:r w:rsidRPr="0015331B">
        <w:rPr>
          <w:rFonts w:cs="Times New Roman"/>
          <w:sz w:val="20"/>
          <w:szCs w:val="20"/>
        </w:rPr>
        <w:t>, 27. travnja 1431.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18.</w:t>
      </w:r>
      <w:r w:rsidRPr="0015331B">
        <w:rPr>
          <w:rFonts w:cs="Times New Roman"/>
          <w:sz w:val="20"/>
          <w:szCs w:val="20"/>
        </w:rPr>
        <w:tab/>
        <w:t>Bl. Demetar i</w:t>
      </w:r>
      <w:r w:rsidR="00D73A00" w:rsidRPr="0015331B">
        <w:rPr>
          <w:rFonts w:cs="Times New Roman"/>
          <w:sz w:val="20"/>
          <w:szCs w:val="20"/>
        </w:rPr>
        <w:t>z</w:t>
      </w:r>
      <w:r w:rsidRPr="0015331B">
        <w:rPr>
          <w:rFonts w:cs="Times New Roman"/>
          <w:sz w:val="20"/>
          <w:szCs w:val="20"/>
        </w:rPr>
        <w:t xml:space="preserve"> Albanije, iz Trećega Reda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>1459, u Analima.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19.</w:t>
      </w:r>
      <w:r w:rsidRPr="0015331B">
        <w:rPr>
          <w:rFonts w:cs="Times New Roman"/>
          <w:sz w:val="20"/>
          <w:szCs w:val="20"/>
        </w:rPr>
        <w:tab/>
        <w:t>Bl. Šimun Slaven, 5. prosinca 1460.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20.</w:t>
      </w:r>
      <w:r w:rsidRPr="0015331B">
        <w:rPr>
          <w:rFonts w:cs="Times New Roman"/>
          <w:sz w:val="20"/>
          <w:szCs w:val="20"/>
        </w:rPr>
        <w:tab/>
        <w:t xml:space="preserve">Bl. Šimun Zadranin drugi, o kojem </w:t>
      </w:r>
      <w:proofErr w:type="spellStart"/>
      <w:r w:rsidRPr="0015331B">
        <w:rPr>
          <w:rFonts w:cs="Times New Roman"/>
          <w:sz w:val="20"/>
          <w:szCs w:val="20"/>
        </w:rPr>
        <w:t>Wading</w:t>
      </w:r>
      <w:proofErr w:type="spellEnd"/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>sv. 8. o</w:t>
      </w:r>
      <w:r w:rsidR="00657018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 Dalmatinskoj provinciji.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21.</w:t>
      </w:r>
      <w:r w:rsidRPr="0015331B">
        <w:rPr>
          <w:rFonts w:cs="Times New Roman"/>
          <w:sz w:val="20"/>
          <w:szCs w:val="20"/>
        </w:rPr>
        <w:tab/>
        <w:t xml:space="preserve">Bl. </w:t>
      </w:r>
      <w:proofErr w:type="spellStart"/>
      <w:r w:rsidRPr="0015331B">
        <w:rPr>
          <w:rFonts w:cs="Times New Roman"/>
          <w:sz w:val="20"/>
          <w:szCs w:val="20"/>
        </w:rPr>
        <w:t>Grifo</w:t>
      </w:r>
      <w:proofErr w:type="spellEnd"/>
      <w:r w:rsidRPr="0015331B">
        <w:rPr>
          <w:rFonts w:cs="Times New Roman"/>
          <w:sz w:val="20"/>
          <w:szCs w:val="20"/>
        </w:rPr>
        <w:t xml:space="preserve"> Slaven, 1480 kod </w:t>
      </w:r>
      <w:proofErr w:type="spellStart"/>
      <w:r w:rsidRPr="0015331B">
        <w:rPr>
          <w:rFonts w:cs="Times New Roman"/>
          <w:sz w:val="20"/>
          <w:szCs w:val="20"/>
        </w:rPr>
        <w:t>Analiste</w:t>
      </w:r>
      <w:proofErr w:type="spellEnd"/>
      <w:r w:rsidRPr="0015331B">
        <w:rPr>
          <w:rFonts w:cs="Times New Roman"/>
          <w:sz w:val="20"/>
          <w:szCs w:val="20"/>
        </w:rPr>
        <w:t>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22.</w:t>
      </w:r>
      <w:r w:rsidRPr="0015331B">
        <w:rPr>
          <w:rFonts w:cs="Times New Roman"/>
          <w:sz w:val="20"/>
          <w:szCs w:val="20"/>
        </w:rPr>
        <w:tab/>
        <w:t>Bl. Marin iz Kotora, Nuncij kod Perzijanaca, 1472</w:t>
      </w:r>
      <w:r w:rsidR="00084FB3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>, mučenik.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23.</w:t>
      </w:r>
      <w:r w:rsidRPr="0015331B">
        <w:rPr>
          <w:rFonts w:cs="Times New Roman"/>
          <w:sz w:val="20"/>
          <w:szCs w:val="20"/>
        </w:rPr>
        <w:tab/>
        <w:t>Bl</w:t>
      </w:r>
      <w:r w:rsidR="000B7A83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</w:t>
      </w:r>
      <w:proofErr w:type="spellStart"/>
      <w:r w:rsidRPr="0015331B">
        <w:rPr>
          <w:rFonts w:cs="Times New Roman"/>
          <w:sz w:val="20"/>
          <w:szCs w:val="20"/>
        </w:rPr>
        <w:t>Vital</w:t>
      </w:r>
      <w:proofErr w:type="spellEnd"/>
      <w:r w:rsidRPr="0015331B">
        <w:rPr>
          <w:rFonts w:cs="Times New Roman"/>
          <w:sz w:val="20"/>
          <w:szCs w:val="20"/>
        </w:rPr>
        <w:t>, Albanac, 19. listopada 1513.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24.</w:t>
      </w:r>
      <w:r w:rsidRPr="0015331B">
        <w:rPr>
          <w:rFonts w:cs="Times New Roman"/>
          <w:sz w:val="20"/>
          <w:szCs w:val="20"/>
        </w:rPr>
        <w:tab/>
        <w:t xml:space="preserve">Bl. Toma Iliraca iz Osima, </w:t>
      </w:r>
      <w:r w:rsidR="00084FB3" w:rsidRPr="0015331B">
        <w:rPr>
          <w:rFonts w:cs="Times New Roman"/>
          <w:sz w:val="20"/>
          <w:szCs w:val="20"/>
        </w:rPr>
        <w:t>ispravno</w:t>
      </w:r>
      <w:r w:rsidRPr="0015331B">
        <w:rPr>
          <w:rFonts w:cs="Times New Roman"/>
          <w:sz w:val="20"/>
          <w:szCs w:val="20"/>
        </w:rPr>
        <w:t xml:space="preserve"> iz </w:t>
      </w:r>
      <w:proofErr w:type="spellStart"/>
      <w:r w:rsidRPr="0015331B">
        <w:rPr>
          <w:rFonts w:cs="Times New Roman"/>
          <w:sz w:val="20"/>
          <w:szCs w:val="20"/>
        </w:rPr>
        <w:t>Osora</w:t>
      </w:r>
      <w:proofErr w:type="spellEnd"/>
      <w:r w:rsidRPr="0015331B">
        <w:rPr>
          <w:rFonts w:cs="Times New Roman"/>
          <w:sz w:val="20"/>
          <w:szCs w:val="20"/>
        </w:rPr>
        <w:t>, 13. svibnja, 1520.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</w:p>
    <w:p w:rsidR="004561FF" w:rsidRPr="0015331B" w:rsidRDefault="00887AB5" w:rsidP="00657018">
      <w:pPr>
        <w:pBdr>
          <w:bottom w:val="single" w:sz="6" w:space="9" w:color="auto"/>
        </w:pBdr>
        <w:spacing w:line="240" w:lineRule="auto"/>
        <w:rPr>
          <w:rFonts w:cs="Times New Roman"/>
          <w:b/>
          <w:bCs/>
          <w:sz w:val="20"/>
          <w:szCs w:val="20"/>
        </w:rPr>
      </w:pPr>
      <w:r w:rsidRPr="0015331B">
        <w:rPr>
          <w:rFonts w:cs="Times New Roman"/>
          <w:b/>
          <w:bCs/>
          <w:sz w:val="20"/>
          <w:szCs w:val="20"/>
        </w:rPr>
        <w:t xml:space="preserve">Dalmatinski Malobraćani </w:t>
      </w:r>
      <w:r w:rsidR="004561FF" w:rsidRPr="0015331B">
        <w:rPr>
          <w:rFonts w:cs="Times New Roman"/>
          <w:b/>
          <w:bCs/>
          <w:sz w:val="20"/>
          <w:szCs w:val="20"/>
        </w:rPr>
        <w:t>istaknuti</w:t>
      </w:r>
      <w:r w:rsidR="00D73A00" w:rsidRPr="0015331B">
        <w:rPr>
          <w:rFonts w:cs="Times New Roman"/>
          <w:b/>
          <w:bCs/>
          <w:sz w:val="20"/>
          <w:szCs w:val="20"/>
        </w:rPr>
        <w:t xml:space="preserve"> </w:t>
      </w:r>
      <w:r w:rsidR="004561FF" w:rsidRPr="0015331B">
        <w:rPr>
          <w:rFonts w:cs="Times New Roman"/>
          <w:b/>
          <w:bCs/>
          <w:sz w:val="20"/>
          <w:szCs w:val="20"/>
        </w:rPr>
        <w:t>dostojanstvom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25.</w:t>
      </w:r>
      <w:r w:rsidRPr="0015331B">
        <w:rPr>
          <w:rFonts w:cs="Times New Roman"/>
          <w:sz w:val="20"/>
          <w:szCs w:val="20"/>
        </w:rPr>
        <w:tab/>
        <w:t>Fr. Lambert iz Krka, Biskup 1280.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26.</w:t>
      </w:r>
      <w:r w:rsidRPr="0015331B">
        <w:rPr>
          <w:rFonts w:cs="Times New Roman"/>
          <w:sz w:val="20"/>
          <w:szCs w:val="20"/>
        </w:rPr>
        <w:tab/>
        <w:t>Fr. Petar, kapelan Marije Ugarske kraljice, Splitski nadbiskup, 1297.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27.</w:t>
      </w:r>
      <w:r w:rsidRPr="0015331B">
        <w:rPr>
          <w:rFonts w:cs="Times New Roman"/>
          <w:sz w:val="20"/>
          <w:szCs w:val="20"/>
        </w:rPr>
        <w:tab/>
        <w:t>Fr Ivan, Zad</w:t>
      </w:r>
      <w:r w:rsidR="000B7A83" w:rsidRPr="0015331B">
        <w:rPr>
          <w:rFonts w:cs="Times New Roman"/>
          <w:sz w:val="20"/>
          <w:szCs w:val="20"/>
        </w:rPr>
        <w:t>a</w:t>
      </w:r>
      <w:r w:rsidRPr="0015331B">
        <w:rPr>
          <w:rFonts w:cs="Times New Roman"/>
          <w:sz w:val="20"/>
          <w:szCs w:val="20"/>
        </w:rPr>
        <w:t>rski nadbiskup, 1297.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28.</w:t>
      </w:r>
      <w:r w:rsidRPr="0015331B">
        <w:rPr>
          <w:rFonts w:cs="Times New Roman"/>
          <w:sz w:val="20"/>
          <w:szCs w:val="20"/>
        </w:rPr>
        <w:tab/>
        <w:t>Fr. Toma, Krčki biskup, 1302.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29.</w:t>
      </w:r>
      <w:r w:rsidRPr="0015331B">
        <w:rPr>
          <w:rFonts w:cs="Times New Roman"/>
          <w:sz w:val="20"/>
          <w:szCs w:val="20"/>
        </w:rPr>
        <w:tab/>
        <w:t xml:space="preserve">Fr. </w:t>
      </w:r>
      <w:proofErr w:type="spellStart"/>
      <w:r w:rsidRPr="0015331B">
        <w:rPr>
          <w:rFonts w:cs="Times New Roman"/>
          <w:sz w:val="20"/>
          <w:szCs w:val="20"/>
        </w:rPr>
        <w:t>Monald</w:t>
      </w:r>
      <w:proofErr w:type="spellEnd"/>
      <w:r w:rsidRPr="0015331B">
        <w:rPr>
          <w:rFonts w:cs="Times New Roman"/>
          <w:sz w:val="20"/>
          <w:szCs w:val="20"/>
        </w:rPr>
        <w:t>, drugi iz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Kopra, Nadbiskup </w:t>
      </w:r>
      <w:proofErr w:type="spellStart"/>
      <w:r w:rsidRPr="0015331B">
        <w:rPr>
          <w:rFonts w:cs="Times New Roman"/>
          <w:sz w:val="20"/>
          <w:szCs w:val="20"/>
        </w:rPr>
        <w:t>Beneventanski</w:t>
      </w:r>
      <w:proofErr w:type="spellEnd"/>
      <w:r w:rsidRPr="0015331B">
        <w:rPr>
          <w:rFonts w:cs="Times New Roman"/>
          <w:sz w:val="20"/>
          <w:szCs w:val="20"/>
        </w:rPr>
        <w:t xml:space="preserve"> 1332.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30.</w:t>
      </w:r>
      <w:r w:rsidRPr="0015331B">
        <w:rPr>
          <w:rFonts w:cs="Times New Roman"/>
          <w:sz w:val="20"/>
          <w:szCs w:val="20"/>
        </w:rPr>
        <w:tab/>
        <w:t xml:space="preserve">Fr. </w:t>
      </w:r>
      <w:proofErr w:type="spellStart"/>
      <w:r w:rsidRPr="0015331B">
        <w:rPr>
          <w:rFonts w:cs="Times New Roman"/>
          <w:sz w:val="20"/>
          <w:szCs w:val="20"/>
        </w:rPr>
        <w:t>Gveriko</w:t>
      </w:r>
      <w:proofErr w:type="spellEnd"/>
      <w:r w:rsidRPr="0015331B">
        <w:rPr>
          <w:rFonts w:cs="Times New Roman"/>
          <w:sz w:val="20"/>
          <w:szCs w:val="20"/>
        </w:rPr>
        <w:t xml:space="preserve">, biskup </w:t>
      </w:r>
      <w:proofErr w:type="spellStart"/>
      <w:r w:rsidRPr="0015331B">
        <w:rPr>
          <w:rFonts w:cs="Times New Roman"/>
          <w:sz w:val="20"/>
          <w:szCs w:val="20"/>
        </w:rPr>
        <w:t>Policiline</w:t>
      </w:r>
      <w:proofErr w:type="spellEnd"/>
      <w:r w:rsidRPr="0015331B">
        <w:rPr>
          <w:rFonts w:cs="Times New Roman"/>
          <w:sz w:val="20"/>
          <w:szCs w:val="20"/>
        </w:rPr>
        <w:t xml:space="preserve">, </w:t>
      </w:r>
      <w:r w:rsidR="00D73A00" w:rsidRPr="0015331B">
        <w:rPr>
          <w:rFonts w:cs="Times New Roman"/>
          <w:sz w:val="20"/>
          <w:szCs w:val="20"/>
        </w:rPr>
        <w:t>pučki</w:t>
      </w:r>
      <w:r w:rsidRPr="0015331B">
        <w:rPr>
          <w:rFonts w:cs="Times New Roman"/>
          <w:sz w:val="20"/>
          <w:szCs w:val="20"/>
        </w:rPr>
        <w:t xml:space="preserve"> Poljica, 1347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31.</w:t>
      </w:r>
      <w:r w:rsidRPr="0015331B">
        <w:rPr>
          <w:rFonts w:cs="Times New Roman"/>
          <w:sz w:val="20"/>
          <w:szCs w:val="20"/>
        </w:rPr>
        <w:tab/>
        <w:t>Fr</w:t>
      </w:r>
      <w:r w:rsidR="00084FB3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Ante, drugi Nadbiskup Drački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>1349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32.</w:t>
      </w:r>
      <w:r w:rsidRPr="0015331B">
        <w:rPr>
          <w:rFonts w:cs="Times New Roman"/>
          <w:sz w:val="20"/>
          <w:szCs w:val="20"/>
        </w:rPr>
        <w:tab/>
        <w:t>Fr</w:t>
      </w:r>
      <w:r w:rsidR="00084FB3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</w:t>
      </w:r>
      <w:proofErr w:type="spellStart"/>
      <w:r w:rsidRPr="0015331B">
        <w:rPr>
          <w:rFonts w:cs="Times New Roman"/>
          <w:sz w:val="20"/>
          <w:szCs w:val="20"/>
        </w:rPr>
        <w:t>Domnus</w:t>
      </w:r>
      <w:proofErr w:type="spellEnd"/>
      <w:r w:rsidRPr="0015331B">
        <w:rPr>
          <w:rFonts w:cs="Times New Roman"/>
          <w:sz w:val="20"/>
          <w:szCs w:val="20"/>
        </w:rPr>
        <w:t xml:space="preserve"> iz Splita, biskup </w:t>
      </w:r>
      <w:proofErr w:type="spellStart"/>
      <w:r w:rsidRPr="0015331B">
        <w:rPr>
          <w:rFonts w:cs="Times New Roman"/>
          <w:sz w:val="20"/>
          <w:szCs w:val="20"/>
        </w:rPr>
        <w:t>Risna</w:t>
      </w:r>
      <w:proofErr w:type="spellEnd"/>
      <w:r w:rsidRPr="0015331B">
        <w:rPr>
          <w:rFonts w:cs="Times New Roman"/>
          <w:sz w:val="20"/>
          <w:szCs w:val="20"/>
        </w:rPr>
        <w:t xml:space="preserve"> 1351,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potom Kotora 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33.</w:t>
      </w:r>
      <w:r w:rsidRPr="0015331B">
        <w:rPr>
          <w:rFonts w:cs="Times New Roman"/>
          <w:sz w:val="20"/>
          <w:szCs w:val="20"/>
        </w:rPr>
        <w:tab/>
        <w:t>Fr. Demet</w:t>
      </w:r>
      <w:r w:rsidR="00D73A00" w:rsidRPr="0015331B">
        <w:rPr>
          <w:rFonts w:cs="Times New Roman"/>
          <w:sz w:val="20"/>
          <w:szCs w:val="20"/>
        </w:rPr>
        <w:t>a</w:t>
      </w:r>
      <w:r w:rsidRPr="0015331B">
        <w:rPr>
          <w:rFonts w:cs="Times New Roman"/>
          <w:sz w:val="20"/>
          <w:szCs w:val="20"/>
        </w:rPr>
        <w:t>r, posvećeni biskup 1354.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34.</w:t>
      </w:r>
      <w:r w:rsidRPr="0015331B">
        <w:rPr>
          <w:rFonts w:cs="Times New Roman"/>
          <w:sz w:val="20"/>
          <w:szCs w:val="20"/>
        </w:rPr>
        <w:tab/>
        <w:t>Fr Bartol Trogirski biskup, poslanik caru Raše, vođa četa protiv Turaka, 1354.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35.</w:t>
      </w:r>
      <w:r w:rsidRPr="0015331B">
        <w:rPr>
          <w:rFonts w:cs="Times New Roman"/>
          <w:sz w:val="20"/>
          <w:szCs w:val="20"/>
        </w:rPr>
        <w:tab/>
        <w:t xml:space="preserve">Fr. Ivan iz Krka, biskup, </w:t>
      </w:r>
      <w:proofErr w:type="spellStart"/>
      <w:r w:rsidRPr="0015331B">
        <w:rPr>
          <w:rFonts w:cs="Times New Roman"/>
          <w:sz w:val="20"/>
          <w:szCs w:val="20"/>
        </w:rPr>
        <w:t>Signien</w:t>
      </w:r>
      <w:proofErr w:type="spellEnd"/>
      <w:r w:rsidR="00D73A00" w:rsidRPr="0015331B">
        <w:rPr>
          <w:rFonts w:cs="Times New Roman"/>
          <w:sz w:val="20"/>
          <w:szCs w:val="20"/>
        </w:rPr>
        <w:t xml:space="preserve"> (Stona)</w:t>
      </w:r>
      <w:r w:rsidRPr="0015331B">
        <w:rPr>
          <w:rFonts w:cs="Times New Roman"/>
          <w:sz w:val="20"/>
          <w:szCs w:val="20"/>
        </w:rPr>
        <w:t>, potom Korčule 1368.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36.</w:t>
      </w:r>
      <w:r w:rsidRPr="0015331B">
        <w:rPr>
          <w:rFonts w:cs="Times New Roman"/>
          <w:sz w:val="20"/>
          <w:szCs w:val="20"/>
        </w:rPr>
        <w:tab/>
        <w:t xml:space="preserve">Fr. Franjo iz Skadra, biskup </w:t>
      </w:r>
      <w:proofErr w:type="spellStart"/>
      <w:r w:rsidRPr="0015331B">
        <w:rPr>
          <w:rFonts w:cs="Times New Roman"/>
          <w:sz w:val="20"/>
          <w:szCs w:val="20"/>
        </w:rPr>
        <w:t>Drivasta</w:t>
      </w:r>
      <w:proofErr w:type="spellEnd"/>
      <w:r w:rsidRPr="0015331B">
        <w:rPr>
          <w:rFonts w:cs="Times New Roman"/>
          <w:sz w:val="20"/>
          <w:szCs w:val="20"/>
        </w:rPr>
        <w:t xml:space="preserve"> 1404.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37.</w:t>
      </w:r>
      <w:r w:rsidRPr="0015331B">
        <w:rPr>
          <w:rFonts w:cs="Times New Roman"/>
          <w:sz w:val="20"/>
          <w:szCs w:val="20"/>
        </w:rPr>
        <w:tab/>
        <w:t xml:space="preserve">Fr. Vito iz Cresa, biskup </w:t>
      </w:r>
      <w:proofErr w:type="spellStart"/>
      <w:r w:rsidRPr="0015331B">
        <w:rPr>
          <w:rFonts w:cs="Times New Roman"/>
          <w:sz w:val="20"/>
          <w:szCs w:val="20"/>
        </w:rPr>
        <w:t>Osorski</w:t>
      </w:r>
      <w:proofErr w:type="spellEnd"/>
      <w:r w:rsidRPr="0015331B">
        <w:rPr>
          <w:rFonts w:cs="Times New Roman"/>
          <w:sz w:val="20"/>
          <w:szCs w:val="20"/>
        </w:rPr>
        <w:t>, 1412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38.</w:t>
      </w:r>
      <w:r w:rsidRPr="0015331B">
        <w:rPr>
          <w:rFonts w:cs="Times New Roman"/>
          <w:sz w:val="20"/>
          <w:szCs w:val="20"/>
        </w:rPr>
        <w:tab/>
        <w:t xml:space="preserve">Fr. Nikola iz Krbave, Biskup </w:t>
      </w:r>
      <w:proofErr w:type="spellStart"/>
      <w:r w:rsidRPr="0015331B">
        <w:rPr>
          <w:rFonts w:cs="Times New Roman"/>
          <w:sz w:val="20"/>
          <w:szCs w:val="20"/>
        </w:rPr>
        <w:t>Tinien</w:t>
      </w:r>
      <w:proofErr w:type="spellEnd"/>
      <w:r w:rsidRPr="0015331B">
        <w:rPr>
          <w:rFonts w:cs="Times New Roman"/>
          <w:sz w:val="20"/>
          <w:szCs w:val="20"/>
        </w:rPr>
        <w:t xml:space="preserve">., </w:t>
      </w:r>
      <w:r w:rsidR="00D73A00" w:rsidRPr="0015331B">
        <w:rPr>
          <w:rFonts w:cs="Times New Roman"/>
          <w:sz w:val="20"/>
          <w:szCs w:val="20"/>
        </w:rPr>
        <w:t>pučki</w:t>
      </w:r>
      <w:r w:rsidRPr="0015331B">
        <w:rPr>
          <w:rFonts w:cs="Times New Roman"/>
          <w:sz w:val="20"/>
          <w:szCs w:val="20"/>
        </w:rPr>
        <w:t xml:space="preserve"> Knina, 1418.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39.</w:t>
      </w:r>
      <w:r w:rsidRPr="0015331B">
        <w:rPr>
          <w:rFonts w:cs="Times New Roman"/>
          <w:sz w:val="20"/>
          <w:szCs w:val="20"/>
        </w:rPr>
        <w:tab/>
        <w:t>Fr</w:t>
      </w:r>
      <w:r w:rsidR="00084FB3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Nikola </w:t>
      </w:r>
      <w:proofErr w:type="spellStart"/>
      <w:r w:rsidRPr="0015331B">
        <w:rPr>
          <w:rFonts w:cs="Times New Roman"/>
          <w:sz w:val="20"/>
          <w:szCs w:val="20"/>
        </w:rPr>
        <w:t>Kosma</w:t>
      </w:r>
      <w:proofErr w:type="spellEnd"/>
      <w:r w:rsidRPr="0015331B">
        <w:rPr>
          <w:rFonts w:cs="Times New Roman"/>
          <w:sz w:val="20"/>
          <w:szCs w:val="20"/>
        </w:rPr>
        <w:t>, nadbiskup Dračke 1422.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40.</w:t>
      </w:r>
      <w:r w:rsidRPr="0015331B">
        <w:rPr>
          <w:rFonts w:cs="Times New Roman"/>
          <w:sz w:val="20"/>
          <w:szCs w:val="20"/>
        </w:rPr>
        <w:tab/>
        <w:t xml:space="preserve">Fr. Petar iz Pirana, biskup </w:t>
      </w:r>
      <w:proofErr w:type="spellStart"/>
      <w:r w:rsidRPr="0015331B">
        <w:rPr>
          <w:rFonts w:cs="Times New Roman"/>
          <w:sz w:val="20"/>
          <w:szCs w:val="20"/>
        </w:rPr>
        <w:t>licine</w:t>
      </w:r>
      <w:r w:rsidR="000B7A83" w:rsidRPr="0015331B">
        <w:rPr>
          <w:rFonts w:cs="Times New Roman"/>
          <w:sz w:val="20"/>
          <w:szCs w:val="20"/>
        </w:rPr>
        <w:t>j</w:t>
      </w:r>
      <w:r w:rsidRPr="0015331B">
        <w:rPr>
          <w:rFonts w:cs="Times New Roman"/>
          <w:sz w:val="20"/>
          <w:szCs w:val="20"/>
        </w:rPr>
        <w:t>ski</w:t>
      </w:r>
      <w:proofErr w:type="spellEnd"/>
      <w:r w:rsidRPr="0015331B">
        <w:rPr>
          <w:rFonts w:cs="Times New Roman"/>
          <w:sz w:val="20"/>
          <w:szCs w:val="20"/>
        </w:rPr>
        <w:t>, 1426.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41.</w:t>
      </w:r>
      <w:r w:rsidRPr="0015331B">
        <w:rPr>
          <w:rFonts w:cs="Times New Roman"/>
          <w:sz w:val="20"/>
          <w:szCs w:val="20"/>
        </w:rPr>
        <w:tab/>
        <w:t>Fr</w:t>
      </w:r>
      <w:r w:rsidR="00084FB3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Bernard iz </w:t>
      </w:r>
      <w:proofErr w:type="spellStart"/>
      <w:r w:rsidRPr="0015331B">
        <w:rPr>
          <w:rFonts w:cs="Times New Roman"/>
          <w:sz w:val="20"/>
          <w:szCs w:val="20"/>
        </w:rPr>
        <w:t>Drivasta</w:t>
      </w:r>
      <w:proofErr w:type="spellEnd"/>
      <w:r w:rsidRPr="0015331B">
        <w:rPr>
          <w:rFonts w:cs="Times New Roman"/>
          <w:sz w:val="20"/>
          <w:szCs w:val="20"/>
        </w:rPr>
        <w:t xml:space="preserve">, biskup </w:t>
      </w:r>
      <w:proofErr w:type="spellStart"/>
      <w:r w:rsidRPr="0015331B">
        <w:rPr>
          <w:rFonts w:cs="Times New Roman"/>
          <w:sz w:val="20"/>
          <w:szCs w:val="20"/>
        </w:rPr>
        <w:t>Baleacenski</w:t>
      </w:r>
      <w:proofErr w:type="spellEnd"/>
      <w:r w:rsidRPr="0015331B">
        <w:rPr>
          <w:rFonts w:cs="Times New Roman"/>
          <w:sz w:val="20"/>
          <w:szCs w:val="20"/>
        </w:rPr>
        <w:t xml:space="preserve"> 1428.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42.</w:t>
      </w:r>
      <w:r w:rsidRPr="0015331B">
        <w:rPr>
          <w:rFonts w:cs="Times New Roman"/>
          <w:sz w:val="20"/>
          <w:szCs w:val="20"/>
        </w:rPr>
        <w:tab/>
        <w:t>Fr. Gerard iz Solina, biskup, 1419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43.</w:t>
      </w:r>
      <w:r w:rsidRPr="0015331B">
        <w:rPr>
          <w:rFonts w:cs="Times New Roman"/>
          <w:sz w:val="20"/>
          <w:szCs w:val="20"/>
        </w:rPr>
        <w:tab/>
        <w:t>Fr. Nikola iz Splita, biskup Skradinski 1429.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44.</w:t>
      </w:r>
      <w:r w:rsidRPr="0015331B">
        <w:rPr>
          <w:rFonts w:cs="Times New Roman"/>
          <w:sz w:val="20"/>
          <w:szCs w:val="20"/>
        </w:rPr>
        <w:tab/>
        <w:t>Fr. Jeronim iz Trogira, biskup Duvanjski, 1439.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45.</w:t>
      </w:r>
      <w:r w:rsidRPr="0015331B">
        <w:rPr>
          <w:rFonts w:cs="Times New Roman"/>
          <w:sz w:val="20"/>
          <w:szCs w:val="20"/>
        </w:rPr>
        <w:tab/>
        <w:t xml:space="preserve">Fr. Jakov iz Bribira, biskup </w:t>
      </w:r>
      <w:r w:rsidR="00D73A00" w:rsidRPr="0015331B">
        <w:rPr>
          <w:rFonts w:cs="Times New Roman"/>
          <w:sz w:val="20"/>
          <w:szCs w:val="20"/>
        </w:rPr>
        <w:t>B</w:t>
      </w:r>
      <w:r w:rsidRPr="0015331B">
        <w:rPr>
          <w:rFonts w:cs="Times New Roman"/>
          <w:sz w:val="20"/>
          <w:szCs w:val="20"/>
        </w:rPr>
        <w:t>udvanski, 1447.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46.</w:t>
      </w:r>
      <w:r w:rsidRPr="0015331B">
        <w:rPr>
          <w:rFonts w:cs="Times New Roman"/>
          <w:sz w:val="20"/>
          <w:szCs w:val="20"/>
        </w:rPr>
        <w:tab/>
        <w:t xml:space="preserve">Fr. Franjo </w:t>
      </w:r>
      <w:proofErr w:type="spellStart"/>
      <w:r w:rsidRPr="0015331B">
        <w:rPr>
          <w:rFonts w:cs="Times New Roman"/>
          <w:sz w:val="20"/>
          <w:szCs w:val="20"/>
        </w:rPr>
        <w:t>Sperančić</w:t>
      </w:r>
      <w:proofErr w:type="spellEnd"/>
      <w:r w:rsidRPr="0015331B">
        <w:rPr>
          <w:rFonts w:cs="Times New Roman"/>
          <w:sz w:val="20"/>
          <w:szCs w:val="20"/>
        </w:rPr>
        <w:t xml:space="preserve">, biskup </w:t>
      </w:r>
      <w:proofErr w:type="spellStart"/>
      <w:r w:rsidRPr="0015331B">
        <w:rPr>
          <w:rFonts w:cs="Times New Roman"/>
          <w:sz w:val="20"/>
          <w:szCs w:val="20"/>
        </w:rPr>
        <w:t>Trincijski</w:t>
      </w:r>
      <w:proofErr w:type="spellEnd"/>
      <w:r w:rsidRPr="0015331B">
        <w:rPr>
          <w:rFonts w:cs="Times New Roman"/>
          <w:sz w:val="20"/>
          <w:szCs w:val="20"/>
        </w:rPr>
        <w:t>, 1459.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47.</w:t>
      </w:r>
      <w:r w:rsidRPr="0015331B">
        <w:rPr>
          <w:rFonts w:cs="Times New Roman"/>
          <w:sz w:val="20"/>
          <w:szCs w:val="20"/>
        </w:rPr>
        <w:tab/>
        <w:t>Fr. Nikola iz Zadra, biskup Duvanjski, 1460.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48.</w:t>
      </w:r>
      <w:r w:rsidRPr="0015331B">
        <w:rPr>
          <w:rFonts w:cs="Times New Roman"/>
          <w:sz w:val="20"/>
          <w:szCs w:val="20"/>
        </w:rPr>
        <w:tab/>
        <w:t>Fr. Ivan, biskup Solinski 1479.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49.</w:t>
      </w:r>
      <w:r w:rsidRPr="0015331B">
        <w:rPr>
          <w:rFonts w:cs="Times New Roman"/>
          <w:sz w:val="20"/>
          <w:szCs w:val="20"/>
        </w:rPr>
        <w:tab/>
        <w:t>F</w:t>
      </w:r>
      <w:r w:rsidR="00084FB3" w:rsidRPr="0015331B">
        <w:rPr>
          <w:rFonts w:cs="Times New Roman"/>
          <w:sz w:val="20"/>
          <w:szCs w:val="20"/>
        </w:rPr>
        <w:t>r</w:t>
      </w:r>
      <w:r w:rsidRPr="0015331B">
        <w:rPr>
          <w:rFonts w:cs="Times New Roman"/>
          <w:sz w:val="20"/>
          <w:szCs w:val="20"/>
        </w:rPr>
        <w:t xml:space="preserve">. Mihovil iz Zadra, inkvizitor, biskup </w:t>
      </w:r>
      <w:proofErr w:type="spellStart"/>
      <w:r w:rsidRPr="0015331B">
        <w:rPr>
          <w:rFonts w:cs="Times New Roman"/>
          <w:sz w:val="20"/>
          <w:szCs w:val="20"/>
        </w:rPr>
        <w:t>Osorski</w:t>
      </w:r>
      <w:proofErr w:type="spellEnd"/>
      <w:r w:rsidRPr="0015331B">
        <w:rPr>
          <w:rFonts w:cs="Times New Roman"/>
          <w:sz w:val="20"/>
          <w:szCs w:val="20"/>
        </w:rPr>
        <w:t>, 1464.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50.</w:t>
      </w:r>
      <w:r w:rsidRPr="0015331B">
        <w:rPr>
          <w:rFonts w:cs="Times New Roman"/>
          <w:sz w:val="20"/>
          <w:szCs w:val="20"/>
        </w:rPr>
        <w:tab/>
        <w:t>Fr. Petra Marko, biskup Skradinski 1479.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51.</w:t>
      </w:r>
      <w:r w:rsidRPr="0015331B">
        <w:rPr>
          <w:rFonts w:cs="Times New Roman"/>
          <w:sz w:val="20"/>
          <w:szCs w:val="20"/>
        </w:rPr>
        <w:tab/>
        <w:t xml:space="preserve">Fr. Luka </w:t>
      </w:r>
      <w:proofErr w:type="spellStart"/>
      <w:r w:rsidRPr="0015331B">
        <w:rPr>
          <w:rFonts w:cs="Times New Roman"/>
          <w:sz w:val="20"/>
          <w:szCs w:val="20"/>
        </w:rPr>
        <w:t>Bi</w:t>
      </w:r>
      <w:r w:rsidR="00D73A00" w:rsidRPr="0015331B">
        <w:rPr>
          <w:rFonts w:cs="Times New Roman"/>
          <w:sz w:val="20"/>
          <w:szCs w:val="20"/>
        </w:rPr>
        <w:t>z</w:t>
      </w:r>
      <w:r w:rsidRPr="0015331B">
        <w:rPr>
          <w:rFonts w:cs="Times New Roman"/>
          <w:sz w:val="20"/>
          <w:szCs w:val="20"/>
        </w:rPr>
        <w:t>anti</w:t>
      </w:r>
      <w:proofErr w:type="spellEnd"/>
      <w:r w:rsidRPr="0015331B">
        <w:rPr>
          <w:rFonts w:cs="Times New Roman"/>
          <w:sz w:val="20"/>
          <w:szCs w:val="20"/>
        </w:rPr>
        <w:t>, biskup Kotorski.</w:t>
      </w:r>
    </w:p>
    <w:p w:rsidR="004561FF" w:rsidRPr="0015331B" w:rsidRDefault="004561FF" w:rsidP="00D241A9">
      <w:pPr>
        <w:pBdr>
          <w:bottom w:val="single" w:sz="6" w:space="9" w:color="auto"/>
        </w:pBdr>
        <w:spacing w:line="240" w:lineRule="auto"/>
        <w:ind w:left="720" w:hanging="720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52.</w:t>
      </w:r>
      <w:r w:rsidRPr="0015331B">
        <w:rPr>
          <w:rFonts w:cs="Times New Roman"/>
          <w:sz w:val="20"/>
          <w:szCs w:val="20"/>
        </w:rPr>
        <w:tab/>
        <w:t>Fr</w:t>
      </w:r>
      <w:r w:rsidR="00595C40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Ambroz iz </w:t>
      </w:r>
      <w:proofErr w:type="spellStart"/>
      <w:r w:rsidRPr="0015331B">
        <w:rPr>
          <w:rFonts w:cs="Times New Roman"/>
          <w:sz w:val="20"/>
          <w:szCs w:val="20"/>
        </w:rPr>
        <w:t>Osora</w:t>
      </w:r>
      <w:proofErr w:type="spellEnd"/>
      <w:r w:rsidRPr="0015331B">
        <w:rPr>
          <w:rFonts w:cs="Times New Roman"/>
          <w:sz w:val="20"/>
          <w:szCs w:val="20"/>
        </w:rPr>
        <w:t xml:space="preserve">, biskup Barski, kaže se da je mučen zbog vjere od Turaka, o čemu </w:t>
      </w:r>
      <w:proofErr w:type="spellStart"/>
      <w:r w:rsidRPr="0015331B">
        <w:rPr>
          <w:rFonts w:cs="Times New Roman"/>
          <w:sz w:val="20"/>
          <w:szCs w:val="20"/>
        </w:rPr>
        <w:t>Gonzaga</w:t>
      </w:r>
      <w:proofErr w:type="spellEnd"/>
      <w:r w:rsidRPr="0015331B">
        <w:rPr>
          <w:rFonts w:cs="Times New Roman"/>
          <w:sz w:val="20"/>
          <w:szCs w:val="20"/>
        </w:rPr>
        <w:t xml:space="preserve"> u Dalmatinski samostani br. 19.</w:t>
      </w:r>
    </w:p>
    <w:p w:rsidR="004561FF" w:rsidRPr="0015331B" w:rsidRDefault="004561FF" w:rsidP="00D241A9">
      <w:pPr>
        <w:pBdr>
          <w:bottom w:val="single" w:sz="6" w:space="9" w:color="auto"/>
        </w:pBdr>
        <w:spacing w:line="240" w:lineRule="auto"/>
        <w:ind w:left="720" w:hanging="720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53.</w:t>
      </w:r>
      <w:r w:rsidRPr="0015331B">
        <w:rPr>
          <w:rFonts w:cs="Times New Roman"/>
          <w:sz w:val="20"/>
          <w:szCs w:val="20"/>
        </w:rPr>
        <w:tab/>
        <w:t xml:space="preserve">Fr. Benedikt </w:t>
      </w:r>
      <w:proofErr w:type="spellStart"/>
      <w:r w:rsidRPr="0015331B">
        <w:rPr>
          <w:rFonts w:cs="Times New Roman"/>
          <w:sz w:val="20"/>
          <w:szCs w:val="20"/>
        </w:rPr>
        <w:t>Benković</w:t>
      </w:r>
      <w:proofErr w:type="spellEnd"/>
      <w:r w:rsidRPr="0015331B">
        <w:rPr>
          <w:rFonts w:cs="Times New Roman"/>
          <w:sz w:val="20"/>
          <w:szCs w:val="20"/>
        </w:rPr>
        <w:t xml:space="preserve">, ili </w:t>
      </w:r>
      <w:proofErr w:type="spellStart"/>
      <w:r w:rsidRPr="0015331B">
        <w:rPr>
          <w:rFonts w:cs="Times New Roman"/>
          <w:sz w:val="20"/>
          <w:szCs w:val="20"/>
        </w:rPr>
        <w:t>Benja</w:t>
      </w:r>
      <w:proofErr w:type="spellEnd"/>
      <w:r w:rsidRPr="0015331B">
        <w:rPr>
          <w:rFonts w:cs="Times New Roman"/>
          <w:sz w:val="20"/>
          <w:szCs w:val="20"/>
        </w:rPr>
        <w:t>, iz Zadra,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 xml:space="preserve">lektor Svete teologije u Ara </w:t>
      </w:r>
      <w:proofErr w:type="spellStart"/>
      <w:r w:rsidRPr="0015331B">
        <w:rPr>
          <w:rFonts w:cs="Times New Roman"/>
          <w:sz w:val="20"/>
          <w:szCs w:val="20"/>
        </w:rPr>
        <w:t>Coeli</w:t>
      </w:r>
      <w:proofErr w:type="spellEnd"/>
      <w:r w:rsidRPr="0015331B">
        <w:rPr>
          <w:rFonts w:cs="Times New Roman"/>
          <w:sz w:val="20"/>
          <w:szCs w:val="20"/>
        </w:rPr>
        <w:t>, ex kustos u Dalmaciji, Generalni Definitor, 1521.</w:t>
      </w:r>
    </w:p>
    <w:p w:rsidR="004561FF" w:rsidRPr="0015331B" w:rsidRDefault="004561FF" w:rsidP="00D241A9">
      <w:pPr>
        <w:pBdr>
          <w:bottom w:val="single" w:sz="6" w:space="9" w:color="auto"/>
        </w:pBdr>
        <w:spacing w:line="240" w:lineRule="auto"/>
        <w:ind w:left="720" w:hanging="720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54.</w:t>
      </w:r>
      <w:r w:rsidRPr="0015331B">
        <w:rPr>
          <w:rFonts w:cs="Times New Roman"/>
          <w:sz w:val="20"/>
          <w:szCs w:val="20"/>
        </w:rPr>
        <w:tab/>
        <w:t>F</w:t>
      </w:r>
      <w:r w:rsidR="00084FB3" w:rsidRPr="0015331B">
        <w:rPr>
          <w:rFonts w:cs="Times New Roman"/>
          <w:sz w:val="20"/>
          <w:szCs w:val="20"/>
        </w:rPr>
        <w:t>r</w:t>
      </w:r>
      <w:r w:rsidRPr="0015331B">
        <w:rPr>
          <w:rFonts w:cs="Times New Roman"/>
          <w:sz w:val="20"/>
          <w:szCs w:val="20"/>
        </w:rPr>
        <w:t xml:space="preserve">. Bonaventura </w:t>
      </w:r>
      <w:proofErr w:type="spellStart"/>
      <w:r w:rsidRPr="0015331B">
        <w:rPr>
          <w:rFonts w:cs="Times New Roman"/>
          <w:sz w:val="20"/>
          <w:szCs w:val="20"/>
        </w:rPr>
        <w:t>Korseti</w:t>
      </w:r>
      <w:proofErr w:type="spellEnd"/>
      <w:r w:rsidRPr="0015331B">
        <w:rPr>
          <w:rFonts w:cs="Times New Roman"/>
          <w:sz w:val="20"/>
          <w:szCs w:val="20"/>
        </w:rPr>
        <w:t>, ex kustos, Generalni definitor 1541, Gvardijan Brda Sion, 1547.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55.</w:t>
      </w:r>
      <w:r w:rsidRPr="0015331B">
        <w:rPr>
          <w:rFonts w:cs="Times New Roman"/>
          <w:sz w:val="20"/>
          <w:szCs w:val="20"/>
        </w:rPr>
        <w:tab/>
        <w:t>Fr. Danijel iz Splita, biskup Duvanjski, 1551.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56.</w:t>
      </w:r>
      <w:r w:rsidRPr="0015331B">
        <w:rPr>
          <w:rFonts w:cs="Times New Roman"/>
          <w:sz w:val="20"/>
          <w:szCs w:val="20"/>
        </w:rPr>
        <w:tab/>
        <w:t>Fr. Evangelist iz Rovinja, ex provincijal, Generalni definitor, 1553.</w:t>
      </w:r>
    </w:p>
    <w:p w:rsidR="004561FF" w:rsidRPr="0015331B" w:rsidRDefault="004561FF" w:rsidP="00D241A9">
      <w:pPr>
        <w:pBdr>
          <w:bottom w:val="single" w:sz="6" w:space="9" w:color="auto"/>
        </w:pBdr>
        <w:spacing w:line="240" w:lineRule="auto"/>
        <w:ind w:left="720" w:hanging="720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57.</w:t>
      </w:r>
      <w:r w:rsidRPr="0015331B">
        <w:rPr>
          <w:rFonts w:cs="Times New Roman"/>
          <w:sz w:val="20"/>
          <w:szCs w:val="20"/>
        </w:rPr>
        <w:tab/>
        <w:t>Fr</w:t>
      </w:r>
      <w:r w:rsidR="00595C40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Andrija iz Raba, ex provincijal, Generalni definitor, 1575. Gvardijan sv. Klare u Napulju, Komesar za </w:t>
      </w:r>
      <w:proofErr w:type="spellStart"/>
      <w:r w:rsidRPr="0015331B">
        <w:rPr>
          <w:rFonts w:cs="Times New Roman"/>
          <w:sz w:val="20"/>
          <w:szCs w:val="20"/>
        </w:rPr>
        <w:t>pokrajne</w:t>
      </w:r>
      <w:proofErr w:type="spellEnd"/>
      <w:r w:rsidRPr="0015331B">
        <w:rPr>
          <w:rFonts w:cs="Times New Roman"/>
          <w:sz w:val="20"/>
          <w:szCs w:val="20"/>
        </w:rPr>
        <w:t xml:space="preserve"> samostane 1579. potom biskup. 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58.</w:t>
      </w:r>
      <w:r w:rsidRPr="0015331B">
        <w:rPr>
          <w:rFonts w:cs="Times New Roman"/>
          <w:sz w:val="20"/>
          <w:szCs w:val="20"/>
        </w:rPr>
        <w:tab/>
        <w:t>Fr. Šimun iz Rovinja ex provincijal, Generalni definitor, 1593.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b/>
          <w:bCs/>
          <w:sz w:val="20"/>
          <w:szCs w:val="20"/>
        </w:rPr>
      </w:pPr>
      <w:r w:rsidRPr="0015331B">
        <w:rPr>
          <w:rFonts w:cs="Times New Roman"/>
          <w:b/>
          <w:bCs/>
          <w:sz w:val="20"/>
          <w:szCs w:val="20"/>
        </w:rPr>
        <w:t xml:space="preserve">Dalmatinski Malobraćani </w:t>
      </w:r>
      <w:r w:rsidR="000B7A83" w:rsidRPr="0015331B">
        <w:rPr>
          <w:rFonts w:cs="Times New Roman"/>
          <w:b/>
          <w:bCs/>
          <w:sz w:val="20"/>
          <w:szCs w:val="20"/>
        </w:rPr>
        <w:t>znameniti</w:t>
      </w:r>
      <w:r w:rsidRPr="0015331B">
        <w:rPr>
          <w:rFonts w:cs="Times New Roman"/>
          <w:b/>
          <w:bCs/>
          <w:sz w:val="20"/>
          <w:szCs w:val="20"/>
        </w:rPr>
        <w:t xml:space="preserve"> po službama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59.</w:t>
      </w:r>
      <w:r w:rsidRPr="0015331B">
        <w:rPr>
          <w:rFonts w:cs="Times New Roman"/>
          <w:sz w:val="20"/>
          <w:szCs w:val="20"/>
        </w:rPr>
        <w:tab/>
        <w:t>Fr. Marin poslanik pape Nikole Četvrtoga kralju Dalmacije 1288.</w:t>
      </w:r>
    </w:p>
    <w:p w:rsidR="004561FF" w:rsidRPr="0015331B" w:rsidRDefault="004561FF" w:rsidP="00657018">
      <w:pPr>
        <w:pBdr>
          <w:bottom w:val="single" w:sz="6" w:space="9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60.</w:t>
      </w:r>
      <w:r w:rsidRPr="0015331B">
        <w:rPr>
          <w:rFonts w:cs="Times New Roman"/>
          <w:sz w:val="20"/>
          <w:szCs w:val="20"/>
        </w:rPr>
        <w:tab/>
        <w:t xml:space="preserve">Fr. </w:t>
      </w:r>
      <w:proofErr w:type="spellStart"/>
      <w:r w:rsidRPr="0015331B">
        <w:rPr>
          <w:rFonts w:cs="Times New Roman"/>
          <w:sz w:val="20"/>
          <w:szCs w:val="20"/>
        </w:rPr>
        <w:t>Ciprijan</w:t>
      </w:r>
      <w:proofErr w:type="spellEnd"/>
      <w:r w:rsidRPr="0015331B">
        <w:rPr>
          <w:rFonts w:cs="Times New Roman"/>
          <w:sz w:val="20"/>
          <w:szCs w:val="20"/>
        </w:rPr>
        <w:t xml:space="preserve"> također poslanik, naprijed spomenutog sudrug.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61.</w:t>
      </w:r>
      <w:r w:rsidRPr="0015331B">
        <w:rPr>
          <w:rFonts w:cs="Times New Roman"/>
          <w:sz w:val="20"/>
          <w:szCs w:val="20"/>
        </w:rPr>
        <w:tab/>
        <w:t xml:space="preserve">Fr. Vilim iz Cresa, </w:t>
      </w:r>
      <w:proofErr w:type="spellStart"/>
      <w:r w:rsidRPr="0015331B">
        <w:rPr>
          <w:rFonts w:cs="Times New Roman"/>
          <w:sz w:val="20"/>
          <w:szCs w:val="20"/>
        </w:rPr>
        <w:t>penitenciar</w:t>
      </w:r>
      <w:proofErr w:type="spellEnd"/>
      <w:r w:rsidRPr="0015331B">
        <w:rPr>
          <w:rFonts w:cs="Times New Roman"/>
          <w:sz w:val="20"/>
          <w:szCs w:val="20"/>
        </w:rPr>
        <w:t xml:space="preserve"> Nikole </w:t>
      </w:r>
      <w:r w:rsidR="0015331B">
        <w:rPr>
          <w:rFonts w:cs="Times New Roman"/>
          <w:sz w:val="20"/>
          <w:szCs w:val="20"/>
        </w:rPr>
        <w:t>I.V</w:t>
      </w:r>
      <w:r w:rsidRPr="0015331B">
        <w:rPr>
          <w:rFonts w:cs="Times New Roman"/>
          <w:sz w:val="20"/>
          <w:szCs w:val="20"/>
        </w:rPr>
        <w:t xml:space="preserve"> poslanik Bugarskom vladaru, 1291.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62.</w:t>
      </w:r>
      <w:r w:rsidRPr="0015331B">
        <w:rPr>
          <w:rFonts w:cs="Times New Roman"/>
          <w:sz w:val="20"/>
          <w:szCs w:val="20"/>
        </w:rPr>
        <w:tab/>
        <w:t>Dva nepoznata franjevca Slavonske provincije, inkvizitori u Bosni, 1299.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63.</w:t>
      </w:r>
      <w:r w:rsidRPr="0015331B">
        <w:rPr>
          <w:rFonts w:cs="Times New Roman"/>
          <w:sz w:val="20"/>
          <w:szCs w:val="20"/>
        </w:rPr>
        <w:tab/>
        <w:t>Fr</w:t>
      </w:r>
      <w:r w:rsidR="00F8471F" w:rsidRPr="0015331B">
        <w:rPr>
          <w:rFonts w:cs="Times New Roman"/>
          <w:sz w:val="20"/>
          <w:szCs w:val="20"/>
        </w:rPr>
        <w:t>.</w:t>
      </w:r>
      <w:r w:rsidRPr="0015331B">
        <w:rPr>
          <w:rFonts w:cs="Times New Roman"/>
          <w:sz w:val="20"/>
          <w:szCs w:val="20"/>
        </w:rPr>
        <w:t xml:space="preserve"> Grgur iz Kotora, </w:t>
      </w:r>
      <w:r w:rsidR="00F8471F" w:rsidRPr="0015331B">
        <w:rPr>
          <w:rFonts w:cs="Times New Roman"/>
          <w:sz w:val="20"/>
          <w:szCs w:val="20"/>
        </w:rPr>
        <w:t xml:space="preserve">zadužen </w:t>
      </w:r>
      <w:r w:rsidRPr="0015331B">
        <w:rPr>
          <w:rFonts w:cs="Times New Roman"/>
          <w:sz w:val="20"/>
          <w:szCs w:val="20"/>
        </w:rPr>
        <w:t>u crkveni poslovima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>kod Srpskog kralja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>1308.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64.</w:t>
      </w:r>
      <w:r w:rsidRPr="0015331B">
        <w:rPr>
          <w:rFonts w:cs="Times New Roman"/>
          <w:sz w:val="20"/>
          <w:szCs w:val="20"/>
        </w:rPr>
        <w:tab/>
        <w:t>Fr. Fabijan, inkvizitor u Slavoniji, 1326.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65.</w:t>
      </w:r>
      <w:r w:rsidRPr="0015331B">
        <w:rPr>
          <w:rFonts w:cs="Times New Roman"/>
          <w:sz w:val="20"/>
          <w:szCs w:val="20"/>
        </w:rPr>
        <w:tab/>
        <w:t>Fr. Kuzma iz Zadra, poslan od pape Urbana obraćati Slavene 1362.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66.</w:t>
      </w:r>
      <w:r w:rsidRPr="0015331B">
        <w:rPr>
          <w:rFonts w:cs="Times New Roman"/>
          <w:sz w:val="20"/>
          <w:szCs w:val="20"/>
        </w:rPr>
        <w:tab/>
        <w:t>Fr. Ante iz Splita, Apostolski muž, prvi predloženi biskup u Vlaškoj 1374.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67.</w:t>
      </w:r>
      <w:r w:rsidRPr="0015331B">
        <w:rPr>
          <w:rFonts w:cs="Times New Roman"/>
          <w:sz w:val="20"/>
          <w:szCs w:val="20"/>
        </w:rPr>
        <w:tab/>
        <w:t xml:space="preserve">Fr. Blaž Slaven, izvanredni misionar po </w:t>
      </w:r>
      <w:proofErr w:type="spellStart"/>
      <w:r w:rsidRPr="0015331B">
        <w:rPr>
          <w:rFonts w:cs="Times New Roman"/>
          <w:sz w:val="20"/>
          <w:szCs w:val="20"/>
        </w:rPr>
        <w:t>Morlakiji</w:t>
      </w:r>
      <w:proofErr w:type="spellEnd"/>
      <w:r w:rsidRPr="0015331B">
        <w:rPr>
          <w:rFonts w:cs="Times New Roman"/>
          <w:sz w:val="20"/>
          <w:szCs w:val="20"/>
        </w:rPr>
        <w:t xml:space="preserve"> 1431.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68.</w:t>
      </w:r>
      <w:r w:rsidRPr="0015331B">
        <w:rPr>
          <w:rFonts w:cs="Times New Roman"/>
          <w:sz w:val="20"/>
          <w:szCs w:val="20"/>
        </w:rPr>
        <w:tab/>
        <w:t>Fr. Nikola iz Trogira . inkvizitor u Bosni 1437.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69.</w:t>
      </w:r>
      <w:r w:rsidRPr="0015331B">
        <w:rPr>
          <w:rFonts w:cs="Times New Roman"/>
          <w:sz w:val="20"/>
          <w:szCs w:val="20"/>
        </w:rPr>
        <w:tab/>
        <w:t>Fr. Nikola iz Drača, provincijal i inkvizitor u Dalmaciji 1438.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70.</w:t>
      </w:r>
      <w:r w:rsidRPr="0015331B">
        <w:rPr>
          <w:rFonts w:cs="Times New Roman"/>
          <w:sz w:val="20"/>
          <w:szCs w:val="20"/>
        </w:rPr>
        <w:tab/>
        <w:t xml:space="preserve">Fr. Ivan Albanac, poslanik </w:t>
      </w:r>
      <w:proofErr w:type="spellStart"/>
      <w:r w:rsidRPr="0015331B">
        <w:rPr>
          <w:rFonts w:cs="Times New Roman"/>
          <w:sz w:val="20"/>
          <w:szCs w:val="20"/>
        </w:rPr>
        <w:t>Kaliksta</w:t>
      </w:r>
      <w:proofErr w:type="spellEnd"/>
      <w:r w:rsidRPr="0015331B">
        <w:rPr>
          <w:rFonts w:cs="Times New Roman"/>
          <w:sz w:val="20"/>
          <w:szCs w:val="20"/>
        </w:rPr>
        <w:t xml:space="preserve"> </w:t>
      </w:r>
      <w:r w:rsidR="000B7A83" w:rsidRPr="0015331B">
        <w:rPr>
          <w:rFonts w:cs="Times New Roman"/>
          <w:sz w:val="20"/>
          <w:szCs w:val="20"/>
        </w:rPr>
        <w:t>T</w:t>
      </w:r>
      <w:r w:rsidRPr="0015331B">
        <w:rPr>
          <w:rFonts w:cs="Times New Roman"/>
          <w:sz w:val="20"/>
          <w:szCs w:val="20"/>
        </w:rPr>
        <w:t xml:space="preserve">rećega </w:t>
      </w:r>
      <w:proofErr w:type="spellStart"/>
      <w:r w:rsidRPr="0015331B">
        <w:rPr>
          <w:rFonts w:cs="Times New Roman"/>
          <w:sz w:val="20"/>
          <w:szCs w:val="20"/>
        </w:rPr>
        <w:t>Skenderbegu</w:t>
      </w:r>
      <w:proofErr w:type="spellEnd"/>
      <w:r w:rsidRPr="0015331B">
        <w:rPr>
          <w:rFonts w:cs="Times New Roman"/>
          <w:sz w:val="20"/>
          <w:szCs w:val="20"/>
        </w:rPr>
        <w:t xml:space="preserve"> 1457.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71.</w:t>
      </w:r>
      <w:r w:rsidRPr="0015331B">
        <w:rPr>
          <w:rFonts w:cs="Times New Roman"/>
          <w:sz w:val="20"/>
          <w:szCs w:val="20"/>
        </w:rPr>
        <w:tab/>
        <w:t>Fr. Nikola iz Šibenika</w:t>
      </w:r>
      <w:r w:rsidR="00D73A00" w:rsidRPr="0015331B">
        <w:rPr>
          <w:rFonts w:cs="Times New Roman"/>
          <w:sz w:val="20"/>
          <w:szCs w:val="20"/>
        </w:rPr>
        <w:t xml:space="preserve"> </w:t>
      </w:r>
      <w:r w:rsidRPr="0015331B">
        <w:rPr>
          <w:rFonts w:cs="Times New Roman"/>
          <w:sz w:val="20"/>
          <w:szCs w:val="20"/>
        </w:rPr>
        <w:t>papinski poslanik Bosanskom kralju 1457.</w:t>
      </w:r>
    </w:p>
    <w:p w:rsidR="004561FF" w:rsidRPr="0015331B" w:rsidRDefault="004561FF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  <w:r w:rsidRPr="0015331B">
        <w:rPr>
          <w:rFonts w:cs="Times New Roman"/>
          <w:sz w:val="20"/>
          <w:szCs w:val="20"/>
        </w:rPr>
        <w:t>72.</w:t>
      </w:r>
      <w:r w:rsidRPr="0015331B">
        <w:rPr>
          <w:rFonts w:cs="Times New Roman"/>
          <w:sz w:val="20"/>
          <w:szCs w:val="20"/>
        </w:rPr>
        <w:tab/>
        <w:t xml:space="preserve">Pedeset braće Dalmatinskih </w:t>
      </w:r>
      <w:proofErr w:type="spellStart"/>
      <w:r w:rsidRPr="0015331B">
        <w:rPr>
          <w:rFonts w:cs="Times New Roman"/>
          <w:sz w:val="20"/>
          <w:szCs w:val="20"/>
        </w:rPr>
        <w:t>Malobraćana</w:t>
      </w:r>
      <w:proofErr w:type="spellEnd"/>
      <w:r w:rsidRPr="0015331B">
        <w:rPr>
          <w:rFonts w:cs="Times New Roman"/>
          <w:sz w:val="20"/>
          <w:szCs w:val="20"/>
        </w:rPr>
        <w:t xml:space="preserve">, sudrugovi </w:t>
      </w:r>
      <w:proofErr w:type="spellStart"/>
      <w:r w:rsidRPr="0015331B">
        <w:rPr>
          <w:rFonts w:cs="Times New Roman"/>
          <w:sz w:val="20"/>
          <w:szCs w:val="20"/>
        </w:rPr>
        <w:t>Kuzme</w:t>
      </w:r>
      <w:proofErr w:type="spellEnd"/>
      <w:r w:rsidRPr="0015331B">
        <w:rPr>
          <w:rFonts w:cs="Times New Roman"/>
          <w:sz w:val="20"/>
          <w:szCs w:val="20"/>
        </w:rPr>
        <w:t xml:space="preserve"> Zadarskoga, poslani za </w:t>
      </w:r>
      <w:proofErr w:type="spellStart"/>
      <w:r w:rsidRPr="0015331B">
        <w:rPr>
          <w:rFonts w:cs="Times New Roman"/>
          <w:sz w:val="20"/>
          <w:szCs w:val="20"/>
        </w:rPr>
        <w:t>raširenje</w:t>
      </w:r>
      <w:proofErr w:type="spellEnd"/>
      <w:r w:rsidRPr="0015331B">
        <w:rPr>
          <w:rFonts w:cs="Times New Roman"/>
          <w:sz w:val="20"/>
          <w:szCs w:val="20"/>
        </w:rPr>
        <w:t xml:space="preserve"> vjere od pape Urbana petoga, o kojima </w:t>
      </w:r>
      <w:proofErr w:type="spellStart"/>
      <w:r w:rsidRPr="0015331B">
        <w:rPr>
          <w:rFonts w:cs="Times New Roman"/>
          <w:sz w:val="20"/>
          <w:szCs w:val="20"/>
        </w:rPr>
        <w:t>Gonzaga</w:t>
      </w:r>
      <w:proofErr w:type="spellEnd"/>
      <w:r w:rsidRPr="0015331B">
        <w:rPr>
          <w:rFonts w:cs="Times New Roman"/>
          <w:sz w:val="20"/>
          <w:szCs w:val="20"/>
        </w:rPr>
        <w:t xml:space="preserve"> o Zadarskom samostanu.</w:t>
      </w:r>
    </w:p>
    <w:p w:rsidR="00845FEC" w:rsidRPr="0015331B" w:rsidRDefault="00845FEC" w:rsidP="009B4B80">
      <w:pPr>
        <w:pBdr>
          <w:bottom w:val="single" w:sz="6" w:space="1" w:color="auto"/>
        </w:pBdr>
        <w:spacing w:line="240" w:lineRule="auto"/>
        <w:rPr>
          <w:rFonts w:cs="Times New Roman"/>
          <w:sz w:val="20"/>
          <w:szCs w:val="20"/>
        </w:rPr>
      </w:pPr>
    </w:p>
    <w:p w:rsidR="009B4B80" w:rsidRPr="0015331B" w:rsidRDefault="009B4B80" w:rsidP="009B4B80">
      <w:pPr>
        <w:spacing w:line="240" w:lineRule="auto"/>
        <w:rPr>
          <w:rFonts w:cs="Times New Roman"/>
          <w:sz w:val="20"/>
          <w:szCs w:val="20"/>
        </w:rPr>
        <w:sectPr w:rsidR="009B4B80" w:rsidRPr="0015331B" w:rsidSect="00496FCA">
          <w:type w:val="continuous"/>
          <w:pgSz w:w="16838" w:h="23811" w:code="8"/>
          <w:pgMar w:top="720" w:right="720" w:bottom="720" w:left="720" w:header="720" w:footer="720" w:gutter="0"/>
          <w:pgBorders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num="2" w:space="720"/>
          <w:docGrid w:linePitch="360"/>
        </w:sectPr>
      </w:pPr>
    </w:p>
    <w:p w:rsidR="003E3629" w:rsidRPr="0015331B" w:rsidRDefault="003E3629" w:rsidP="009B4B80">
      <w:pPr>
        <w:spacing w:line="240" w:lineRule="auto"/>
        <w:rPr>
          <w:sz w:val="20"/>
          <w:szCs w:val="20"/>
        </w:rPr>
      </w:pPr>
      <w:r w:rsidRPr="0015331B">
        <w:rPr>
          <w:sz w:val="20"/>
          <w:szCs w:val="20"/>
        </w:rPr>
        <w:t xml:space="preserve">Dalmatinsku provinciju je osnovao Sv. O. Franjo godine 1212. kada je napustio obale </w:t>
      </w:r>
      <w:proofErr w:type="spellStart"/>
      <w:r w:rsidRPr="0015331B">
        <w:rPr>
          <w:sz w:val="20"/>
          <w:szCs w:val="20"/>
        </w:rPr>
        <w:t>Ankone</w:t>
      </w:r>
      <w:proofErr w:type="spellEnd"/>
      <w:r w:rsidRPr="0015331B">
        <w:rPr>
          <w:sz w:val="20"/>
          <w:szCs w:val="20"/>
        </w:rPr>
        <w:t xml:space="preserve"> </w:t>
      </w:r>
      <w:r w:rsidR="00040FF5" w:rsidRPr="0015331B">
        <w:rPr>
          <w:sz w:val="20"/>
          <w:szCs w:val="20"/>
        </w:rPr>
        <w:t xml:space="preserve">na </w:t>
      </w:r>
      <w:r w:rsidRPr="0015331B">
        <w:rPr>
          <w:sz w:val="20"/>
          <w:szCs w:val="20"/>
        </w:rPr>
        <w:t>putu za Siriju,</w:t>
      </w:r>
      <w:r w:rsidR="00D73A00" w:rsidRPr="0015331B">
        <w:rPr>
          <w:sz w:val="20"/>
          <w:szCs w:val="20"/>
        </w:rPr>
        <w:t xml:space="preserve"> </w:t>
      </w:r>
      <w:r w:rsidRPr="0015331B">
        <w:rPr>
          <w:sz w:val="20"/>
          <w:szCs w:val="20"/>
        </w:rPr>
        <w:t xml:space="preserve">sretnim južnim vjetrom pristao je u Zadar. Ona je najprije </w:t>
      </w:r>
      <w:r w:rsidR="00365BFE" w:rsidRPr="0015331B">
        <w:rPr>
          <w:sz w:val="20"/>
          <w:szCs w:val="20"/>
        </w:rPr>
        <w:t>pro</w:t>
      </w:r>
      <w:r w:rsidR="00F8471F" w:rsidRPr="0015331B">
        <w:rPr>
          <w:sz w:val="20"/>
          <w:szCs w:val="20"/>
        </w:rPr>
        <w:t>zvana</w:t>
      </w:r>
      <w:r w:rsidRPr="0015331B">
        <w:rPr>
          <w:sz w:val="20"/>
          <w:szCs w:val="20"/>
        </w:rPr>
        <w:t xml:space="preserve"> Provincija Slavonije</w:t>
      </w:r>
      <w:r w:rsidR="00365BFE" w:rsidRPr="0015331B">
        <w:rPr>
          <w:sz w:val="20"/>
          <w:szCs w:val="20"/>
        </w:rPr>
        <w:t>,</w:t>
      </w:r>
      <w:r w:rsidRPr="0015331B">
        <w:rPr>
          <w:sz w:val="20"/>
          <w:szCs w:val="20"/>
        </w:rPr>
        <w:t xml:space="preserve"> </w:t>
      </w:r>
      <w:r w:rsidR="00040FF5" w:rsidRPr="0015331B">
        <w:rPr>
          <w:sz w:val="20"/>
          <w:szCs w:val="20"/>
        </w:rPr>
        <w:t xml:space="preserve">koja </w:t>
      </w:r>
      <w:r w:rsidRPr="0015331B">
        <w:rPr>
          <w:sz w:val="20"/>
          <w:szCs w:val="20"/>
        </w:rPr>
        <w:t>ob</w:t>
      </w:r>
      <w:r w:rsidR="0098671A" w:rsidRPr="0015331B">
        <w:rPr>
          <w:sz w:val="20"/>
          <w:szCs w:val="20"/>
        </w:rPr>
        <w:t>u</w:t>
      </w:r>
      <w:r w:rsidRPr="0015331B">
        <w:rPr>
          <w:sz w:val="20"/>
          <w:szCs w:val="20"/>
        </w:rPr>
        <w:t xml:space="preserve">hvaćaše Bosnu, </w:t>
      </w:r>
      <w:r w:rsidR="00CF0D1E" w:rsidRPr="0015331B">
        <w:rPr>
          <w:sz w:val="20"/>
          <w:szCs w:val="20"/>
        </w:rPr>
        <w:t>Dubrovnik</w:t>
      </w:r>
      <w:r w:rsidRPr="0015331B">
        <w:rPr>
          <w:sz w:val="20"/>
          <w:szCs w:val="20"/>
        </w:rPr>
        <w:t xml:space="preserve"> također i </w:t>
      </w:r>
      <w:proofErr w:type="spellStart"/>
      <w:r w:rsidRPr="0015331B">
        <w:rPr>
          <w:sz w:val="20"/>
          <w:szCs w:val="20"/>
        </w:rPr>
        <w:t>Pulju</w:t>
      </w:r>
      <w:proofErr w:type="spellEnd"/>
      <w:r w:rsidRPr="0015331B">
        <w:rPr>
          <w:sz w:val="20"/>
          <w:szCs w:val="20"/>
        </w:rPr>
        <w:t>, i</w:t>
      </w:r>
      <w:r w:rsidR="00CF0D1E" w:rsidRPr="0015331B">
        <w:rPr>
          <w:sz w:val="20"/>
          <w:szCs w:val="20"/>
        </w:rPr>
        <w:t>z</w:t>
      </w:r>
      <w:r w:rsidRPr="0015331B">
        <w:rPr>
          <w:sz w:val="20"/>
          <w:szCs w:val="20"/>
        </w:rPr>
        <w:t xml:space="preserve"> čijih se </w:t>
      </w:r>
      <w:proofErr w:type="spellStart"/>
      <w:r w:rsidRPr="0015331B">
        <w:rPr>
          <w:sz w:val="20"/>
          <w:szCs w:val="20"/>
        </w:rPr>
        <w:t>kustodija</w:t>
      </w:r>
      <w:proofErr w:type="spellEnd"/>
      <w:r w:rsidRPr="0015331B">
        <w:rPr>
          <w:sz w:val="20"/>
          <w:szCs w:val="20"/>
        </w:rPr>
        <w:t xml:space="preserve"> rodila plemenita Provincija.</w:t>
      </w:r>
    </w:p>
    <w:p w:rsidR="0098671A" w:rsidRPr="0015331B" w:rsidRDefault="003E3629" w:rsidP="009B4B80">
      <w:pPr>
        <w:spacing w:line="240" w:lineRule="auto"/>
        <w:rPr>
          <w:sz w:val="20"/>
          <w:szCs w:val="20"/>
        </w:rPr>
      </w:pPr>
      <w:bookmarkStart w:id="1" w:name="_Hlk31722280"/>
      <w:proofErr w:type="spellStart"/>
      <w:r w:rsidRPr="0015331B">
        <w:rPr>
          <w:sz w:val="20"/>
          <w:szCs w:val="20"/>
        </w:rPr>
        <w:t>Bonifaci</w:t>
      </w:r>
      <w:r w:rsidR="0098671A" w:rsidRPr="0015331B">
        <w:rPr>
          <w:sz w:val="20"/>
          <w:szCs w:val="20"/>
        </w:rPr>
        <w:t>je</w:t>
      </w:r>
      <w:proofErr w:type="spellEnd"/>
      <w:r w:rsidR="00D73A00" w:rsidRPr="0015331B">
        <w:rPr>
          <w:sz w:val="20"/>
          <w:szCs w:val="20"/>
        </w:rPr>
        <w:t xml:space="preserve"> </w:t>
      </w:r>
      <w:r w:rsidRPr="0015331B">
        <w:rPr>
          <w:sz w:val="20"/>
          <w:szCs w:val="20"/>
        </w:rPr>
        <w:t>IX oko 1390</w:t>
      </w:r>
      <w:r w:rsidR="00F8471F" w:rsidRPr="0015331B">
        <w:rPr>
          <w:sz w:val="20"/>
          <w:szCs w:val="20"/>
        </w:rPr>
        <w:t>.</w:t>
      </w:r>
      <w:r w:rsidR="00D73A00" w:rsidRPr="0015331B">
        <w:rPr>
          <w:sz w:val="20"/>
          <w:szCs w:val="20"/>
        </w:rPr>
        <w:t xml:space="preserve"> </w:t>
      </w:r>
      <w:r w:rsidRPr="0015331B">
        <w:rPr>
          <w:sz w:val="20"/>
          <w:szCs w:val="20"/>
        </w:rPr>
        <w:t>zapovijedi, da dosadašnje im</w:t>
      </w:r>
      <w:r w:rsidR="00F8471F" w:rsidRPr="0015331B">
        <w:rPr>
          <w:sz w:val="20"/>
          <w:szCs w:val="20"/>
        </w:rPr>
        <w:t>e</w:t>
      </w:r>
      <w:r w:rsidRPr="0015331B">
        <w:rPr>
          <w:sz w:val="20"/>
          <w:szCs w:val="20"/>
        </w:rPr>
        <w:t xml:space="preserve"> Slavonija</w:t>
      </w:r>
      <w:r w:rsidR="00CF0D1E" w:rsidRPr="0015331B">
        <w:rPr>
          <w:sz w:val="20"/>
          <w:szCs w:val="20"/>
        </w:rPr>
        <w:t xml:space="preserve"> zamjeni </w:t>
      </w:r>
      <w:r w:rsidR="00040FF5" w:rsidRPr="0015331B">
        <w:rPr>
          <w:sz w:val="20"/>
          <w:szCs w:val="20"/>
        </w:rPr>
        <w:t xml:space="preserve">imenom </w:t>
      </w:r>
      <w:r w:rsidR="00CF0D1E" w:rsidRPr="0015331B">
        <w:rPr>
          <w:sz w:val="20"/>
          <w:szCs w:val="20"/>
        </w:rPr>
        <w:t xml:space="preserve">Dalmacija, </w:t>
      </w:r>
      <w:r w:rsidR="0098671A" w:rsidRPr="0015331B">
        <w:rPr>
          <w:sz w:val="20"/>
          <w:szCs w:val="20"/>
        </w:rPr>
        <w:t>i</w:t>
      </w:r>
      <w:r w:rsidR="00CF0D1E" w:rsidRPr="0015331B">
        <w:rPr>
          <w:sz w:val="20"/>
          <w:szCs w:val="20"/>
        </w:rPr>
        <w:t xml:space="preserve"> </w:t>
      </w:r>
      <w:r w:rsidR="0098671A" w:rsidRPr="0015331B">
        <w:rPr>
          <w:sz w:val="20"/>
          <w:szCs w:val="20"/>
        </w:rPr>
        <w:t>da na pečatu ima lik sv. Jeronima. Tako je on nebeski</w:t>
      </w:r>
      <w:r w:rsidR="00CF0D1E" w:rsidRPr="0015331B">
        <w:rPr>
          <w:sz w:val="20"/>
          <w:szCs w:val="20"/>
        </w:rPr>
        <w:t xml:space="preserve"> </w:t>
      </w:r>
      <w:r w:rsidR="0098671A" w:rsidRPr="0015331B">
        <w:rPr>
          <w:sz w:val="20"/>
          <w:szCs w:val="20"/>
        </w:rPr>
        <w:t>zaštitnik Read Male braće, kao</w:t>
      </w:r>
      <w:r w:rsidR="00CF0D1E" w:rsidRPr="0015331B">
        <w:rPr>
          <w:sz w:val="20"/>
          <w:szCs w:val="20"/>
        </w:rPr>
        <w:t xml:space="preserve"> </w:t>
      </w:r>
      <w:r w:rsidR="0098671A" w:rsidRPr="0015331B">
        <w:rPr>
          <w:sz w:val="20"/>
          <w:szCs w:val="20"/>
        </w:rPr>
        <w:t xml:space="preserve">što je </w:t>
      </w:r>
      <w:r w:rsidR="00853F48" w:rsidRPr="0015331B">
        <w:rPr>
          <w:sz w:val="20"/>
          <w:szCs w:val="20"/>
        </w:rPr>
        <w:t>ob</w:t>
      </w:r>
      <w:r w:rsidR="0098671A" w:rsidRPr="0015331B">
        <w:rPr>
          <w:sz w:val="20"/>
          <w:szCs w:val="20"/>
        </w:rPr>
        <w:t xml:space="preserve">javila sv. </w:t>
      </w:r>
      <w:proofErr w:type="spellStart"/>
      <w:r w:rsidR="0098671A" w:rsidRPr="0015331B">
        <w:rPr>
          <w:sz w:val="20"/>
          <w:szCs w:val="20"/>
        </w:rPr>
        <w:t>Eufraz</w:t>
      </w:r>
      <w:r w:rsidR="00CF0D1E" w:rsidRPr="0015331B">
        <w:rPr>
          <w:sz w:val="20"/>
          <w:szCs w:val="20"/>
        </w:rPr>
        <w:t>i</w:t>
      </w:r>
      <w:r w:rsidR="0098671A" w:rsidRPr="0015331B">
        <w:rPr>
          <w:sz w:val="20"/>
          <w:szCs w:val="20"/>
        </w:rPr>
        <w:t>na</w:t>
      </w:r>
      <w:proofErr w:type="spellEnd"/>
      <w:r w:rsidR="0098671A" w:rsidRPr="0015331B">
        <w:rPr>
          <w:sz w:val="20"/>
          <w:szCs w:val="20"/>
        </w:rPr>
        <w:t xml:space="preserve"> od Sv. Groba 1484, </w:t>
      </w:r>
      <w:r w:rsidR="00CF0D1E" w:rsidRPr="0015331B">
        <w:rPr>
          <w:sz w:val="20"/>
          <w:szCs w:val="20"/>
        </w:rPr>
        <w:t xml:space="preserve">da </w:t>
      </w:r>
      <w:r w:rsidR="0098671A" w:rsidRPr="0015331B">
        <w:rPr>
          <w:sz w:val="20"/>
          <w:szCs w:val="20"/>
        </w:rPr>
        <w:t>najdraže Malobraćane stavi pod svoju zaštitu, stoga</w:t>
      </w:r>
      <w:r w:rsidR="00F8471F" w:rsidRPr="0015331B">
        <w:rPr>
          <w:sz w:val="20"/>
          <w:szCs w:val="20"/>
        </w:rPr>
        <w:t>,</w:t>
      </w:r>
      <w:r w:rsidR="0098671A" w:rsidRPr="0015331B">
        <w:rPr>
          <w:sz w:val="20"/>
          <w:szCs w:val="20"/>
        </w:rPr>
        <w:t xml:space="preserve"> </w:t>
      </w:r>
      <w:r w:rsidR="00853F48" w:rsidRPr="0015331B">
        <w:rPr>
          <w:sz w:val="20"/>
          <w:szCs w:val="20"/>
        </w:rPr>
        <w:t>prvi</w:t>
      </w:r>
      <w:r w:rsidR="00D73A00" w:rsidRPr="0015331B">
        <w:rPr>
          <w:sz w:val="20"/>
          <w:szCs w:val="20"/>
        </w:rPr>
        <w:t xml:space="preserve"> </w:t>
      </w:r>
      <w:r w:rsidR="00853F48" w:rsidRPr="0015331B">
        <w:rPr>
          <w:sz w:val="20"/>
          <w:szCs w:val="20"/>
        </w:rPr>
        <w:t>od</w:t>
      </w:r>
      <w:r w:rsidR="00D73A00" w:rsidRPr="0015331B">
        <w:rPr>
          <w:sz w:val="20"/>
          <w:szCs w:val="20"/>
        </w:rPr>
        <w:t xml:space="preserve"> </w:t>
      </w:r>
      <w:r w:rsidR="0098671A" w:rsidRPr="0015331B">
        <w:rPr>
          <w:sz w:val="20"/>
          <w:szCs w:val="20"/>
        </w:rPr>
        <w:t>svih svjedoče Raspetoga Krista i čuvaju gnijezdo Evanđelja u Svetoj Zemlji.</w:t>
      </w:r>
    </w:p>
    <w:bookmarkEnd w:id="1"/>
    <w:p w:rsidR="0098671A" w:rsidRPr="0015331B" w:rsidRDefault="0098671A" w:rsidP="009B4B80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  <w:r w:rsidRPr="0015331B">
        <w:rPr>
          <w:sz w:val="20"/>
          <w:szCs w:val="20"/>
        </w:rPr>
        <w:t>Ovo vidi kod Bartol</w:t>
      </w:r>
      <w:r w:rsidR="00F8471F" w:rsidRPr="0015331B">
        <w:rPr>
          <w:sz w:val="20"/>
          <w:szCs w:val="20"/>
        </w:rPr>
        <w:t>a</w:t>
      </w:r>
      <w:r w:rsidRPr="0015331B">
        <w:rPr>
          <w:sz w:val="20"/>
          <w:szCs w:val="20"/>
        </w:rPr>
        <w:t xml:space="preserve"> </w:t>
      </w:r>
      <w:proofErr w:type="spellStart"/>
      <w:r w:rsidRPr="0015331B">
        <w:rPr>
          <w:sz w:val="20"/>
          <w:szCs w:val="20"/>
        </w:rPr>
        <w:t>Pizanskoga</w:t>
      </w:r>
      <w:proofErr w:type="spellEnd"/>
      <w:r w:rsidRPr="0015331B">
        <w:rPr>
          <w:sz w:val="20"/>
          <w:szCs w:val="20"/>
        </w:rPr>
        <w:t xml:space="preserve">, Franje </w:t>
      </w:r>
      <w:proofErr w:type="spellStart"/>
      <w:r w:rsidR="00F928EE" w:rsidRPr="0015331B">
        <w:rPr>
          <w:sz w:val="20"/>
          <w:szCs w:val="20"/>
        </w:rPr>
        <w:t>Go</w:t>
      </w:r>
      <w:r w:rsidRPr="0015331B">
        <w:rPr>
          <w:sz w:val="20"/>
          <w:szCs w:val="20"/>
        </w:rPr>
        <w:t>nzage</w:t>
      </w:r>
      <w:proofErr w:type="spellEnd"/>
      <w:r w:rsidRPr="0015331B">
        <w:rPr>
          <w:sz w:val="20"/>
          <w:szCs w:val="20"/>
        </w:rPr>
        <w:t>, Artura</w:t>
      </w:r>
    </w:p>
    <w:p w:rsidR="00F539DD" w:rsidRPr="0015331B" w:rsidRDefault="00373CF7" w:rsidP="00A36B87">
      <w:pPr>
        <w:spacing w:line="240" w:lineRule="auto"/>
        <w:jc w:val="center"/>
        <w:rPr>
          <w:i/>
          <w:iCs/>
          <w:sz w:val="20"/>
          <w:szCs w:val="20"/>
        </w:rPr>
      </w:pPr>
      <w:proofErr w:type="spellStart"/>
      <w:r w:rsidRPr="0015331B">
        <w:rPr>
          <w:i/>
          <w:iCs/>
          <w:sz w:val="20"/>
          <w:szCs w:val="20"/>
        </w:rPr>
        <w:t>Bologna</w:t>
      </w:r>
      <w:proofErr w:type="spellEnd"/>
      <w:r w:rsidRPr="0015331B">
        <w:rPr>
          <w:i/>
          <w:iCs/>
          <w:sz w:val="20"/>
          <w:szCs w:val="20"/>
        </w:rPr>
        <w:t xml:space="preserve">, </w:t>
      </w:r>
      <w:proofErr w:type="spellStart"/>
      <w:r w:rsidRPr="0015331B">
        <w:rPr>
          <w:i/>
          <w:iCs/>
          <w:sz w:val="20"/>
          <w:szCs w:val="20"/>
        </w:rPr>
        <w:t>Typis</w:t>
      </w:r>
      <w:proofErr w:type="spellEnd"/>
      <w:r w:rsidRPr="0015331B">
        <w:rPr>
          <w:i/>
          <w:iCs/>
          <w:sz w:val="20"/>
          <w:szCs w:val="20"/>
        </w:rPr>
        <w:t xml:space="preserve"> Marci </w:t>
      </w:r>
      <w:proofErr w:type="spellStart"/>
      <w:r w:rsidRPr="0015331B">
        <w:rPr>
          <w:i/>
          <w:iCs/>
          <w:sz w:val="20"/>
          <w:szCs w:val="20"/>
        </w:rPr>
        <w:t>Mazzini</w:t>
      </w:r>
      <w:proofErr w:type="spellEnd"/>
      <w:r w:rsidRPr="0015331B">
        <w:rPr>
          <w:i/>
          <w:iCs/>
          <w:sz w:val="20"/>
          <w:szCs w:val="20"/>
        </w:rPr>
        <w:t xml:space="preserve">, &amp; </w:t>
      </w:r>
      <w:proofErr w:type="spellStart"/>
      <w:r w:rsidRPr="0015331B">
        <w:rPr>
          <w:i/>
          <w:iCs/>
          <w:sz w:val="20"/>
          <w:szCs w:val="20"/>
        </w:rPr>
        <w:t>Nikolai</w:t>
      </w:r>
      <w:proofErr w:type="spellEnd"/>
      <w:r w:rsidRPr="0015331B">
        <w:rPr>
          <w:i/>
          <w:iCs/>
          <w:sz w:val="20"/>
          <w:szCs w:val="20"/>
        </w:rPr>
        <w:t xml:space="preserve"> </w:t>
      </w:r>
      <w:proofErr w:type="spellStart"/>
      <w:r w:rsidRPr="0015331B">
        <w:rPr>
          <w:i/>
          <w:iCs/>
          <w:sz w:val="20"/>
          <w:szCs w:val="20"/>
        </w:rPr>
        <w:t>Clari</w:t>
      </w:r>
      <w:proofErr w:type="spellEnd"/>
      <w:r w:rsidR="00F8471F" w:rsidRPr="0015331B">
        <w:rPr>
          <w:i/>
          <w:iCs/>
          <w:sz w:val="20"/>
          <w:szCs w:val="20"/>
        </w:rPr>
        <w:t>,</w:t>
      </w:r>
      <w:r w:rsidRPr="0015331B">
        <w:rPr>
          <w:i/>
          <w:iCs/>
          <w:sz w:val="20"/>
          <w:szCs w:val="20"/>
        </w:rPr>
        <w:t xml:space="preserve"> MDCLXXXVIII</w:t>
      </w:r>
      <w:r w:rsidR="00F8471F" w:rsidRPr="0015331B">
        <w:rPr>
          <w:i/>
          <w:iCs/>
          <w:sz w:val="20"/>
          <w:szCs w:val="20"/>
        </w:rPr>
        <w:t>.</w:t>
      </w:r>
      <w:r w:rsidRPr="0015331B">
        <w:rPr>
          <w:i/>
          <w:iCs/>
          <w:sz w:val="20"/>
          <w:szCs w:val="20"/>
        </w:rPr>
        <w:t xml:space="preserve"> </w:t>
      </w:r>
      <w:proofErr w:type="spellStart"/>
      <w:r w:rsidR="003E3629" w:rsidRPr="0015331B">
        <w:rPr>
          <w:i/>
          <w:iCs/>
          <w:sz w:val="20"/>
          <w:szCs w:val="20"/>
        </w:rPr>
        <w:t>A</w:t>
      </w:r>
      <w:r w:rsidRPr="0015331B">
        <w:rPr>
          <w:i/>
          <w:iCs/>
          <w:sz w:val="20"/>
          <w:szCs w:val="20"/>
        </w:rPr>
        <w:t>lle</w:t>
      </w:r>
      <w:proofErr w:type="spellEnd"/>
      <w:r w:rsidRPr="0015331B">
        <w:rPr>
          <w:i/>
          <w:iCs/>
          <w:sz w:val="20"/>
          <w:szCs w:val="20"/>
        </w:rPr>
        <w:t xml:space="preserve"> </w:t>
      </w:r>
      <w:proofErr w:type="spellStart"/>
      <w:r w:rsidRPr="0015331B">
        <w:rPr>
          <w:i/>
          <w:iCs/>
          <w:sz w:val="20"/>
          <w:szCs w:val="20"/>
        </w:rPr>
        <w:t>due</w:t>
      </w:r>
      <w:proofErr w:type="spellEnd"/>
      <w:r w:rsidRPr="0015331B">
        <w:rPr>
          <w:i/>
          <w:iCs/>
          <w:sz w:val="20"/>
          <w:szCs w:val="20"/>
        </w:rPr>
        <w:t xml:space="preserve"> rose</w:t>
      </w:r>
      <w:r w:rsidR="00F8471F" w:rsidRPr="0015331B">
        <w:rPr>
          <w:i/>
          <w:iCs/>
          <w:sz w:val="20"/>
          <w:szCs w:val="20"/>
        </w:rPr>
        <w:t>.</w:t>
      </w:r>
    </w:p>
    <w:sectPr w:rsidR="00F539DD" w:rsidRPr="0015331B" w:rsidSect="00496FCA">
      <w:type w:val="continuous"/>
      <w:pgSz w:w="16838" w:h="23811" w:code="8"/>
      <w:pgMar w:top="720" w:right="720" w:bottom="720" w:left="72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DD"/>
    <w:rsid w:val="00040FF5"/>
    <w:rsid w:val="00054E29"/>
    <w:rsid w:val="00084FB3"/>
    <w:rsid w:val="000B7A83"/>
    <w:rsid w:val="0015331B"/>
    <w:rsid w:val="00287D3A"/>
    <w:rsid w:val="00365BFE"/>
    <w:rsid w:val="00373CF7"/>
    <w:rsid w:val="003E3629"/>
    <w:rsid w:val="004561FF"/>
    <w:rsid w:val="00473023"/>
    <w:rsid w:val="00496FCA"/>
    <w:rsid w:val="00582F48"/>
    <w:rsid w:val="00595C40"/>
    <w:rsid w:val="00657018"/>
    <w:rsid w:val="007778EC"/>
    <w:rsid w:val="00845FEC"/>
    <w:rsid w:val="00853F48"/>
    <w:rsid w:val="00887AB5"/>
    <w:rsid w:val="008A584A"/>
    <w:rsid w:val="00960184"/>
    <w:rsid w:val="0098671A"/>
    <w:rsid w:val="009B4B80"/>
    <w:rsid w:val="00A36B87"/>
    <w:rsid w:val="00A64CA5"/>
    <w:rsid w:val="00C321B6"/>
    <w:rsid w:val="00CF0D1E"/>
    <w:rsid w:val="00D241A9"/>
    <w:rsid w:val="00D73A00"/>
    <w:rsid w:val="00DA1339"/>
    <w:rsid w:val="00EC1666"/>
    <w:rsid w:val="00F539DD"/>
    <w:rsid w:val="00F8471F"/>
    <w:rsid w:val="00F928EE"/>
    <w:rsid w:val="00FB4A6D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CA20-CB4B-43B4-ADE0-E91A5F0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48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C184-DE32-4196-8858-19DB1124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frajs</dc:creator>
  <cp:keywords/>
  <dc:description/>
  <cp:lastModifiedBy>Drago Ljevar</cp:lastModifiedBy>
  <cp:revision>2</cp:revision>
  <dcterms:created xsi:type="dcterms:W3CDTF">2020-07-13T06:31:00Z</dcterms:created>
  <dcterms:modified xsi:type="dcterms:W3CDTF">2020-07-13T06:31:00Z</dcterms:modified>
</cp:coreProperties>
</file>